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282" w:rsidRPr="005975C8" w:rsidRDefault="00AF07AA" w:rsidP="00786282">
      <w:pPr>
        <w:pStyle w:val="Rubrik1"/>
        <w:rPr>
          <w:rFonts w:eastAsia="Calibri"/>
          <w:lang w:val="sv-FI"/>
        </w:rPr>
      </w:pPr>
      <w:r>
        <w:rPr>
          <w:rFonts w:eastAsia="Calibri"/>
          <w:lang w:val="sv-FI"/>
        </w:rPr>
        <w:t xml:space="preserve">7. </w:t>
      </w:r>
      <w:r w:rsidR="002A2BBD">
        <w:rPr>
          <w:rFonts w:eastAsia="Calibri"/>
          <w:lang w:val="sv-FI"/>
        </w:rPr>
        <w:t>Datainsamling till VA-plan</w:t>
      </w:r>
      <w:bookmarkStart w:id="0" w:name="_GoBack"/>
      <w:bookmarkEnd w:id="0"/>
      <w:r w:rsidR="003664A9">
        <w:rPr>
          <w:rFonts w:eastAsia="Calibri"/>
          <w:lang w:val="sv-FI"/>
        </w:rPr>
        <w:t xml:space="preserve"> Reningsverk</w:t>
      </w:r>
    </w:p>
    <w:p w:rsidR="00786282" w:rsidRPr="005975C8" w:rsidRDefault="00786282" w:rsidP="00786282">
      <w:pPr>
        <w:ind w:left="936"/>
        <w:rPr>
          <w:rFonts w:ascii="Calibri" w:eastAsia="Calibri" w:hAnsi="Calibri" w:cs="Calibri"/>
          <w:spacing w:val="-1"/>
          <w:lang w:val="sv-FI"/>
        </w:rPr>
      </w:pPr>
    </w:p>
    <w:p w:rsidR="009F1F8C" w:rsidRDefault="009F1F8C" w:rsidP="009F1F8C">
      <w:pPr>
        <w:rPr>
          <w:rFonts w:ascii="Calibri" w:eastAsia="Calibri" w:hAnsi="Calibri" w:cs="Calibri"/>
          <w:spacing w:val="-1"/>
          <w:lang w:val="sv-FI"/>
        </w:rPr>
      </w:pPr>
      <w:r>
        <w:rPr>
          <w:rFonts w:ascii="Calibri" w:eastAsia="Calibri" w:hAnsi="Calibri" w:cs="Calibri"/>
          <w:spacing w:val="-1"/>
          <w:lang w:val="sv-FI"/>
        </w:rPr>
        <w:t>Datum frågeformulär: 01.06.2016</w:t>
      </w:r>
    </w:p>
    <w:p w:rsidR="009F1F8C" w:rsidRDefault="009F1F8C" w:rsidP="009F1F8C">
      <w:pPr>
        <w:rPr>
          <w:rFonts w:ascii="Calibri" w:eastAsia="Calibri" w:hAnsi="Calibri" w:cs="Calibri"/>
          <w:spacing w:val="-1"/>
          <w:lang w:val="sv-FI"/>
        </w:rPr>
      </w:pPr>
    </w:p>
    <w:p w:rsidR="003664A9" w:rsidRDefault="009F1F8C" w:rsidP="003664A9">
      <w:pPr>
        <w:rPr>
          <w:rFonts w:ascii="Calibri" w:eastAsia="Calibri" w:hAnsi="Calibri" w:cs="Calibri"/>
          <w:spacing w:val="-1"/>
          <w:lang w:val="sv-FI"/>
        </w:rPr>
      </w:pPr>
      <w:r>
        <w:rPr>
          <w:rFonts w:ascii="Calibri" w:eastAsia="Calibri" w:hAnsi="Calibri" w:cs="Calibri"/>
          <w:spacing w:val="-1"/>
          <w:lang w:val="sv-FI"/>
        </w:rPr>
        <w:t xml:space="preserve">Uppgifter skickas till </w:t>
      </w:r>
      <w:hyperlink r:id="rId5" w:history="1">
        <w:r w:rsidRPr="004217C7">
          <w:rPr>
            <w:rStyle w:val="Hyperlnk"/>
            <w:rFonts w:ascii="Calibri" w:eastAsia="Calibri" w:hAnsi="Calibri" w:cs="Calibri"/>
            <w:spacing w:val="-1"/>
            <w:lang w:val="sv-FI"/>
          </w:rPr>
          <w:t>david.stahlman@vatten.ax</w:t>
        </w:r>
      </w:hyperlink>
      <w:r>
        <w:rPr>
          <w:rFonts w:ascii="Calibri" w:eastAsia="Calibri" w:hAnsi="Calibri" w:cs="Calibri"/>
          <w:spacing w:val="-1"/>
          <w:lang w:val="sv-FI"/>
        </w:rPr>
        <w:t xml:space="preserve"> senast måndag 30.06.2016 för sammanställning.</w:t>
      </w:r>
    </w:p>
    <w:p w:rsidR="00786282" w:rsidRDefault="00786282" w:rsidP="00786282">
      <w:pPr>
        <w:pStyle w:val="Rubrik2"/>
        <w:rPr>
          <w:rFonts w:eastAsia="Calibri"/>
          <w:lang w:val="sv-FI"/>
        </w:rPr>
      </w:pPr>
    </w:p>
    <w:p w:rsidR="003664A9" w:rsidRPr="003664A9" w:rsidRDefault="00786282" w:rsidP="003664A9">
      <w:pPr>
        <w:pStyle w:val="Rubrik2"/>
        <w:rPr>
          <w:rFonts w:eastAsia="Calibri"/>
          <w:lang w:val="sv-FI"/>
        </w:rPr>
      </w:pPr>
      <w:r>
        <w:rPr>
          <w:rFonts w:eastAsia="Calibri"/>
          <w:lang w:val="sv-FI"/>
        </w:rPr>
        <w:t>Avloppsr</w:t>
      </w:r>
      <w:r w:rsidRPr="00E45196">
        <w:rPr>
          <w:rFonts w:eastAsia="Calibri"/>
          <w:lang w:val="sv-FI"/>
        </w:rPr>
        <w:t>eningsverk</w:t>
      </w:r>
    </w:p>
    <w:p w:rsidR="009F1F8C" w:rsidRDefault="009F1F8C" w:rsidP="009F1F8C">
      <w:pPr>
        <w:rPr>
          <w:rFonts w:asciiTheme="minorHAnsi" w:eastAsia="Calibri" w:hAnsiTheme="minorHAnsi"/>
          <w:lang w:val="sv-FI"/>
        </w:rPr>
      </w:pPr>
    </w:p>
    <w:p w:rsidR="009F1F8C" w:rsidRPr="00AF07AA" w:rsidRDefault="009F1F8C" w:rsidP="00AF07AA">
      <w:pPr>
        <w:pStyle w:val="Liststycke"/>
        <w:numPr>
          <w:ilvl w:val="0"/>
          <w:numId w:val="1"/>
        </w:numPr>
        <w:rPr>
          <w:rFonts w:asciiTheme="minorHAnsi" w:eastAsia="Calibri" w:hAnsiTheme="minorHAnsi"/>
          <w:lang w:val="sv-FI"/>
        </w:rPr>
      </w:pPr>
      <w:r w:rsidRPr="00AF07AA">
        <w:rPr>
          <w:rFonts w:asciiTheme="minorHAnsi" w:eastAsia="Calibri" w:hAnsiTheme="minorHAnsi"/>
          <w:lang w:val="sv-FI"/>
        </w:rPr>
        <w:t>Geografiskt verksamhetsområde:</w:t>
      </w:r>
    </w:p>
    <w:p w:rsidR="003664A9" w:rsidRPr="00AF07AA" w:rsidRDefault="009F1F8C" w:rsidP="00AF07AA">
      <w:pPr>
        <w:pStyle w:val="Liststycke"/>
        <w:numPr>
          <w:ilvl w:val="0"/>
          <w:numId w:val="1"/>
        </w:numPr>
        <w:rPr>
          <w:rFonts w:asciiTheme="minorHAnsi" w:eastAsia="Calibri" w:hAnsiTheme="minorHAnsi"/>
          <w:lang w:val="sv-FI"/>
        </w:rPr>
      </w:pPr>
      <w:proofErr w:type="spellStart"/>
      <w:r w:rsidRPr="00AF07AA">
        <w:rPr>
          <w:rFonts w:asciiTheme="minorHAnsi" w:eastAsia="Calibri" w:hAnsiTheme="minorHAnsi"/>
          <w:lang w:val="sv-FI"/>
        </w:rPr>
        <w:t>Anläggningsår</w:t>
      </w:r>
      <w:proofErr w:type="spellEnd"/>
      <w:r w:rsidRPr="00AF07AA">
        <w:rPr>
          <w:rFonts w:asciiTheme="minorHAnsi" w:eastAsia="Calibri" w:hAnsiTheme="minorHAnsi"/>
          <w:lang w:val="sv-FI"/>
        </w:rPr>
        <w:t xml:space="preserve"> + tillbyggnad:</w:t>
      </w:r>
    </w:p>
    <w:p w:rsidR="000C24E2" w:rsidRPr="00AF07AA" w:rsidRDefault="000C24E2" w:rsidP="00AF07AA">
      <w:pPr>
        <w:pStyle w:val="Liststycke"/>
        <w:numPr>
          <w:ilvl w:val="0"/>
          <w:numId w:val="1"/>
        </w:numPr>
        <w:rPr>
          <w:rFonts w:asciiTheme="minorHAnsi" w:eastAsia="Calibri" w:hAnsiTheme="minorHAnsi"/>
          <w:lang w:val="sv-FI"/>
        </w:rPr>
      </w:pPr>
      <w:r w:rsidRPr="00AF07AA">
        <w:rPr>
          <w:rFonts w:asciiTheme="minorHAnsi" w:eastAsia="Calibri" w:hAnsiTheme="minorHAnsi"/>
          <w:lang w:val="sv-FI"/>
        </w:rPr>
        <w:t>PE</w:t>
      </w:r>
      <w:r w:rsidR="003C58E2" w:rsidRPr="00AF07AA">
        <w:rPr>
          <w:rFonts w:asciiTheme="minorHAnsi" w:eastAsia="Calibri" w:hAnsiTheme="minorHAnsi"/>
          <w:vertAlign w:val="superscript"/>
          <w:lang w:val="sv-FI"/>
        </w:rPr>
        <w:t>1</w:t>
      </w:r>
      <w:r w:rsidRPr="00AF07AA">
        <w:rPr>
          <w:rFonts w:asciiTheme="minorHAnsi" w:eastAsia="Calibri" w:hAnsiTheme="minorHAnsi"/>
          <w:lang w:val="sv-FI"/>
        </w:rPr>
        <w:t>-dimension:</w:t>
      </w:r>
    </w:p>
    <w:p w:rsidR="003C58E2" w:rsidRPr="003C58E2" w:rsidRDefault="003C58E2" w:rsidP="00AF07AA">
      <w:pPr>
        <w:ind w:firstLine="720"/>
        <w:rPr>
          <w:rFonts w:asciiTheme="minorHAnsi" w:eastAsia="Calibri" w:hAnsiTheme="minorHAnsi"/>
          <w:lang w:val="sv-FI"/>
        </w:rPr>
      </w:pPr>
      <w:r>
        <w:rPr>
          <w:rFonts w:asciiTheme="minorHAnsi" w:eastAsia="Calibri" w:hAnsiTheme="minorHAnsi"/>
          <w:vertAlign w:val="superscript"/>
          <w:lang w:val="sv-FI"/>
        </w:rPr>
        <w:t>1</w:t>
      </w:r>
      <w:r>
        <w:rPr>
          <w:rFonts w:asciiTheme="minorHAnsi" w:eastAsia="Calibri" w:hAnsiTheme="minorHAnsi"/>
          <w:lang w:val="sv-FI"/>
        </w:rPr>
        <w:t xml:space="preserve">PE motsvarar ca 300 l/ person/dygn Källan: </w:t>
      </w:r>
      <w:proofErr w:type="spellStart"/>
      <w:r>
        <w:rPr>
          <w:rFonts w:asciiTheme="minorHAnsi" w:eastAsia="Calibri" w:hAnsiTheme="minorHAnsi"/>
          <w:lang w:val="sv-FI"/>
        </w:rPr>
        <w:t>Lotsbroverket</w:t>
      </w:r>
      <w:proofErr w:type="spellEnd"/>
    </w:p>
    <w:p w:rsidR="003C58E2" w:rsidRPr="00AF07AA" w:rsidRDefault="003C58E2" w:rsidP="00AF07AA">
      <w:pPr>
        <w:pStyle w:val="Liststycke"/>
        <w:numPr>
          <w:ilvl w:val="0"/>
          <w:numId w:val="1"/>
        </w:numPr>
        <w:rPr>
          <w:rFonts w:asciiTheme="minorHAnsi" w:eastAsia="Calibri" w:hAnsiTheme="minorHAnsi"/>
          <w:lang w:val="sv-FI"/>
        </w:rPr>
      </w:pPr>
      <w:r w:rsidRPr="00AF07AA">
        <w:rPr>
          <w:rFonts w:asciiTheme="minorHAnsi" w:eastAsia="Calibri" w:hAnsiTheme="minorHAnsi"/>
          <w:lang w:val="sv-FI"/>
        </w:rPr>
        <w:t>U</w:t>
      </w:r>
      <w:r w:rsidR="00B91CE7" w:rsidRPr="00AF07AA">
        <w:rPr>
          <w:rFonts w:asciiTheme="minorHAnsi" w:eastAsia="Calibri" w:hAnsiTheme="minorHAnsi"/>
          <w:lang w:val="sv-FI"/>
        </w:rPr>
        <w:t>tnyttjad kapacitet lågsäsong sep-maj</w:t>
      </w:r>
      <w:r w:rsidR="00846EF4" w:rsidRPr="00AF07AA">
        <w:rPr>
          <w:rFonts w:asciiTheme="minorHAnsi" w:eastAsia="Calibri" w:hAnsiTheme="minorHAnsi"/>
          <w:lang w:val="sv-FI"/>
        </w:rPr>
        <w:t xml:space="preserve"> 2015</w:t>
      </w:r>
      <w:r w:rsidR="00917953" w:rsidRPr="00AF07AA">
        <w:rPr>
          <w:rFonts w:asciiTheme="minorHAnsi" w:eastAsia="Calibri" w:hAnsiTheme="minorHAnsi"/>
          <w:lang w:val="sv-FI"/>
        </w:rPr>
        <w:t xml:space="preserve"> (PE)</w:t>
      </w:r>
      <w:r w:rsidRPr="00AF07AA">
        <w:rPr>
          <w:rFonts w:asciiTheme="minorHAnsi" w:eastAsia="Calibri" w:hAnsiTheme="minorHAnsi"/>
          <w:lang w:val="sv-FI"/>
        </w:rPr>
        <w:t>:</w:t>
      </w:r>
    </w:p>
    <w:p w:rsidR="00846EF4" w:rsidRPr="00AF07AA" w:rsidRDefault="00846EF4" w:rsidP="00AF07AA">
      <w:pPr>
        <w:pStyle w:val="Liststycke"/>
        <w:numPr>
          <w:ilvl w:val="0"/>
          <w:numId w:val="1"/>
        </w:numPr>
        <w:rPr>
          <w:rFonts w:asciiTheme="minorHAnsi" w:eastAsia="Calibri" w:hAnsiTheme="minorHAnsi"/>
          <w:lang w:val="sv-FI"/>
        </w:rPr>
      </w:pPr>
      <w:r w:rsidRPr="00AF07AA">
        <w:rPr>
          <w:rFonts w:asciiTheme="minorHAnsi" w:eastAsia="Calibri" w:hAnsiTheme="minorHAnsi"/>
          <w:lang w:val="sv-FI"/>
        </w:rPr>
        <w:t xml:space="preserve">Utnyttjad kapacitet </w:t>
      </w:r>
      <w:r w:rsidR="00B91CE7" w:rsidRPr="00AF07AA">
        <w:rPr>
          <w:rFonts w:asciiTheme="minorHAnsi" w:eastAsia="Calibri" w:hAnsiTheme="minorHAnsi"/>
          <w:lang w:val="sv-FI"/>
        </w:rPr>
        <w:t>högsäsong jun-aug</w:t>
      </w:r>
      <w:r w:rsidRPr="00AF07AA">
        <w:rPr>
          <w:rFonts w:asciiTheme="minorHAnsi" w:eastAsia="Calibri" w:hAnsiTheme="minorHAnsi"/>
          <w:lang w:val="sv-FI"/>
        </w:rPr>
        <w:t xml:space="preserve"> 2015</w:t>
      </w:r>
      <w:r w:rsidR="00917953" w:rsidRPr="00AF07AA">
        <w:rPr>
          <w:rFonts w:asciiTheme="minorHAnsi" w:eastAsia="Calibri" w:hAnsiTheme="minorHAnsi"/>
          <w:lang w:val="sv-FI"/>
        </w:rPr>
        <w:t xml:space="preserve"> (PE)</w:t>
      </w:r>
      <w:r w:rsidRPr="00AF07AA">
        <w:rPr>
          <w:rFonts w:asciiTheme="minorHAnsi" w:eastAsia="Calibri" w:hAnsiTheme="minorHAnsi"/>
          <w:lang w:val="sv-FI"/>
        </w:rPr>
        <w:t>:</w:t>
      </w:r>
    </w:p>
    <w:p w:rsidR="003C58E2" w:rsidRPr="00AF07AA" w:rsidRDefault="003C58E2" w:rsidP="00AF07AA">
      <w:pPr>
        <w:pStyle w:val="Liststycke"/>
        <w:numPr>
          <w:ilvl w:val="0"/>
          <w:numId w:val="1"/>
        </w:numPr>
        <w:rPr>
          <w:rFonts w:asciiTheme="minorHAnsi" w:eastAsia="Calibri" w:hAnsiTheme="minorHAnsi"/>
          <w:lang w:val="sv-FI"/>
        </w:rPr>
      </w:pPr>
      <w:r w:rsidRPr="00AF07AA">
        <w:rPr>
          <w:rFonts w:asciiTheme="minorHAnsi" w:eastAsia="Calibri" w:hAnsiTheme="minorHAnsi"/>
          <w:lang w:val="sv-FI"/>
        </w:rPr>
        <w:t>Reningssteg:</w:t>
      </w:r>
    </w:p>
    <w:p w:rsidR="006C1244" w:rsidRPr="00AF07AA" w:rsidRDefault="00B91CE7" w:rsidP="00AF07AA">
      <w:pPr>
        <w:pStyle w:val="Liststycke"/>
        <w:numPr>
          <w:ilvl w:val="0"/>
          <w:numId w:val="1"/>
        </w:numPr>
        <w:rPr>
          <w:rFonts w:asciiTheme="minorHAnsi" w:eastAsia="Calibri" w:hAnsiTheme="minorHAnsi"/>
          <w:lang w:val="sv-FI"/>
        </w:rPr>
      </w:pPr>
      <w:r w:rsidRPr="00AF07AA">
        <w:rPr>
          <w:rFonts w:asciiTheme="minorHAnsi" w:eastAsia="Calibri" w:hAnsiTheme="minorHAnsi"/>
          <w:lang w:val="sv-FI"/>
        </w:rPr>
        <w:t>R</w:t>
      </w:r>
      <w:r w:rsidR="006C1244" w:rsidRPr="00AF07AA">
        <w:rPr>
          <w:rFonts w:asciiTheme="minorHAnsi" w:eastAsia="Calibri" w:hAnsiTheme="minorHAnsi"/>
          <w:lang w:val="sv-FI"/>
        </w:rPr>
        <w:t>enin</w:t>
      </w:r>
      <w:r w:rsidR="003C58E2" w:rsidRPr="00AF07AA">
        <w:rPr>
          <w:rFonts w:asciiTheme="minorHAnsi" w:eastAsia="Calibri" w:hAnsiTheme="minorHAnsi"/>
          <w:lang w:val="sv-FI"/>
        </w:rPr>
        <w:t>gsgrader</w:t>
      </w:r>
      <w:r w:rsidRPr="00AF07AA">
        <w:rPr>
          <w:rFonts w:asciiTheme="minorHAnsi" w:eastAsia="Calibri" w:hAnsiTheme="minorHAnsi"/>
          <w:lang w:val="sv-FI"/>
        </w:rPr>
        <w:t xml:space="preserve"> enligt tillstånd</w:t>
      </w:r>
      <w:r w:rsidR="000C24E2" w:rsidRPr="00AF07AA">
        <w:rPr>
          <w:rFonts w:asciiTheme="minorHAnsi" w:eastAsia="Calibri" w:hAnsiTheme="minorHAnsi"/>
          <w:lang w:val="sv-FI"/>
        </w:rPr>
        <w:t>/år:</w:t>
      </w:r>
    </w:p>
    <w:p w:rsidR="00917953" w:rsidRPr="00AF07AA" w:rsidRDefault="00917953" w:rsidP="00AF07AA">
      <w:pPr>
        <w:ind w:firstLine="720"/>
        <w:rPr>
          <w:rFonts w:asciiTheme="minorHAnsi" w:eastAsia="Calibri" w:hAnsiTheme="minorHAnsi"/>
        </w:rPr>
      </w:pPr>
      <w:r w:rsidRPr="00AF07AA">
        <w:rPr>
          <w:rFonts w:asciiTheme="minorHAnsi" w:eastAsia="Calibri" w:hAnsiTheme="minorHAnsi"/>
        </w:rPr>
        <w:t xml:space="preserve">COD, BOD, </w:t>
      </w:r>
      <w:proofErr w:type="spellStart"/>
      <w:r w:rsidRPr="00AF07AA">
        <w:rPr>
          <w:rFonts w:asciiTheme="minorHAnsi" w:eastAsia="Calibri" w:hAnsiTheme="minorHAnsi"/>
        </w:rPr>
        <w:t>TotalP</w:t>
      </w:r>
      <w:proofErr w:type="spellEnd"/>
      <w:r w:rsidRPr="00AF07AA">
        <w:rPr>
          <w:rFonts w:asciiTheme="minorHAnsi" w:eastAsia="Calibri" w:hAnsiTheme="minorHAnsi"/>
        </w:rPr>
        <w:t xml:space="preserve">, </w:t>
      </w:r>
      <w:proofErr w:type="spellStart"/>
      <w:r w:rsidRPr="00AF07AA">
        <w:rPr>
          <w:rFonts w:asciiTheme="minorHAnsi" w:eastAsia="Calibri" w:hAnsiTheme="minorHAnsi"/>
        </w:rPr>
        <w:t>TotalN</w:t>
      </w:r>
      <w:proofErr w:type="spellEnd"/>
      <w:r w:rsidRPr="00AF07AA">
        <w:rPr>
          <w:rFonts w:asciiTheme="minorHAnsi" w:eastAsia="Calibri" w:hAnsiTheme="minorHAnsi"/>
        </w:rPr>
        <w:t>, SS</w:t>
      </w:r>
    </w:p>
    <w:p w:rsidR="0013740B" w:rsidRPr="00AF07AA" w:rsidRDefault="00B91CE7" w:rsidP="00AF07AA">
      <w:pPr>
        <w:pStyle w:val="Liststycke"/>
        <w:numPr>
          <w:ilvl w:val="0"/>
          <w:numId w:val="1"/>
        </w:numPr>
        <w:rPr>
          <w:rFonts w:asciiTheme="minorHAnsi" w:eastAsia="Calibri" w:hAnsiTheme="minorHAnsi"/>
          <w:lang w:val="sv-FI"/>
        </w:rPr>
      </w:pPr>
      <w:r w:rsidRPr="00AF07AA">
        <w:rPr>
          <w:rFonts w:asciiTheme="minorHAnsi" w:eastAsia="Calibri" w:hAnsiTheme="minorHAnsi"/>
          <w:lang w:val="sv-FI"/>
        </w:rPr>
        <w:t>R</w:t>
      </w:r>
      <w:r w:rsidR="006C1244" w:rsidRPr="00AF07AA">
        <w:rPr>
          <w:rFonts w:asciiTheme="minorHAnsi" w:eastAsia="Calibri" w:hAnsiTheme="minorHAnsi"/>
          <w:lang w:val="sv-FI"/>
        </w:rPr>
        <w:t>eningsgrad</w:t>
      </w:r>
      <w:r w:rsidR="003C58E2" w:rsidRPr="00AF07AA">
        <w:rPr>
          <w:rFonts w:asciiTheme="minorHAnsi" w:eastAsia="Calibri" w:hAnsiTheme="minorHAnsi"/>
          <w:lang w:val="sv-FI"/>
        </w:rPr>
        <w:t>er</w:t>
      </w:r>
      <w:r w:rsidRPr="00AF07AA">
        <w:rPr>
          <w:rFonts w:asciiTheme="minorHAnsi" w:eastAsia="Calibri" w:hAnsiTheme="minorHAnsi"/>
          <w:lang w:val="sv-FI"/>
        </w:rPr>
        <w:t xml:space="preserve"> utfall</w:t>
      </w:r>
      <w:r w:rsidR="000C24E2" w:rsidRPr="00AF07AA">
        <w:rPr>
          <w:rFonts w:asciiTheme="minorHAnsi" w:eastAsia="Calibri" w:hAnsiTheme="minorHAnsi"/>
          <w:lang w:val="sv-FI"/>
        </w:rPr>
        <w:t xml:space="preserve"> 2015</w:t>
      </w:r>
      <w:r w:rsidR="0013740B" w:rsidRPr="00AF07AA">
        <w:rPr>
          <w:rFonts w:asciiTheme="minorHAnsi" w:eastAsia="Calibri" w:hAnsiTheme="minorHAnsi"/>
          <w:lang w:val="sv-FI"/>
        </w:rPr>
        <w:t>:</w:t>
      </w:r>
    </w:p>
    <w:p w:rsidR="00917953" w:rsidRPr="00AF07AA" w:rsidRDefault="00917953" w:rsidP="00AF07AA">
      <w:pPr>
        <w:ind w:firstLine="720"/>
        <w:rPr>
          <w:rFonts w:asciiTheme="minorHAnsi" w:eastAsia="Calibri" w:hAnsiTheme="minorHAnsi"/>
        </w:rPr>
      </w:pPr>
      <w:r w:rsidRPr="00AF07AA">
        <w:rPr>
          <w:rFonts w:asciiTheme="minorHAnsi" w:eastAsia="Calibri" w:hAnsiTheme="minorHAnsi"/>
        </w:rPr>
        <w:t xml:space="preserve">COD, BOD, </w:t>
      </w:r>
      <w:proofErr w:type="spellStart"/>
      <w:r w:rsidRPr="00AF07AA">
        <w:rPr>
          <w:rFonts w:asciiTheme="minorHAnsi" w:eastAsia="Calibri" w:hAnsiTheme="minorHAnsi"/>
        </w:rPr>
        <w:t>TotalP</w:t>
      </w:r>
      <w:proofErr w:type="spellEnd"/>
      <w:r w:rsidRPr="00AF07AA">
        <w:rPr>
          <w:rFonts w:asciiTheme="minorHAnsi" w:eastAsia="Calibri" w:hAnsiTheme="minorHAnsi"/>
        </w:rPr>
        <w:t xml:space="preserve">, </w:t>
      </w:r>
      <w:proofErr w:type="spellStart"/>
      <w:r w:rsidRPr="00AF07AA">
        <w:rPr>
          <w:rFonts w:asciiTheme="minorHAnsi" w:eastAsia="Calibri" w:hAnsiTheme="minorHAnsi"/>
        </w:rPr>
        <w:t>TotalN</w:t>
      </w:r>
      <w:proofErr w:type="spellEnd"/>
      <w:r w:rsidRPr="00AF07AA">
        <w:rPr>
          <w:rFonts w:asciiTheme="minorHAnsi" w:eastAsia="Calibri" w:hAnsiTheme="minorHAnsi"/>
        </w:rPr>
        <w:t>, SS</w:t>
      </w:r>
    </w:p>
    <w:p w:rsidR="003C58E2" w:rsidRPr="00AF07AA" w:rsidRDefault="003C58E2" w:rsidP="00AF07AA">
      <w:pPr>
        <w:pStyle w:val="Liststycke"/>
        <w:numPr>
          <w:ilvl w:val="0"/>
          <w:numId w:val="1"/>
        </w:numPr>
        <w:rPr>
          <w:rFonts w:asciiTheme="minorHAnsi" w:eastAsia="Calibri" w:hAnsiTheme="minorHAnsi"/>
        </w:rPr>
      </w:pPr>
      <w:proofErr w:type="spellStart"/>
      <w:r w:rsidRPr="00AF07AA">
        <w:rPr>
          <w:rFonts w:asciiTheme="minorHAnsi" w:eastAsia="Calibri" w:hAnsiTheme="minorHAnsi"/>
        </w:rPr>
        <w:t>Recipientpunkt</w:t>
      </w:r>
      <w:proofErr w:type="spellEnd"/>
      <w:r w:rsidRPr="00AF07AA">
        <w:rPr>
          <w:rFonts w:asciiTheme="minorHAnsi" w:eastAsia="Calibri" w:hAnsiTheme="minorHAnsi"/>
        </w:rPr>
        <w:t>:</w:t>
      </w:r>
    </w:p>
    <w:p w:rsidR="00786282" w:rsidRPr="00AF07AA" w:rsidRDefault="003C58E2" w:rsidP="00AF07AA">
      <w:pPr>
        <w:pStyle w:val="Liststycke"/>
        <w:numPr>
          <w:ilvl w:val="0"/>
          <w:numId w:val="1"/>
        </w:numPr>
        <w:rPr>
          <w:rFonts w:asciiTheme="minorHAnsi" w:eastAsia="Calibri" w:hAnsiTheme="minorHAnsi"/>
          <w:lang w:val="sv-FI"/>
        </w:rPr>
      </w:pPr>
      <w:r w:rsidRPr="00AF07AA">
        <w:rPr>
          <w:rFonts w:asciiTheme="minorHAnsi" w:eastAsia="Calibri" w:hAnsiTheme="minorHAnsi"/>
          <w:lang w:val="sv-FI"/>
        </w:rPr>
        <w:t>Max r</w:t>
      </w:r>
      <w:r w:rsidR="009F1F8C" w:rsidRPr="00AF07AA">
        <w:rPr>
          <w:rFonts w:asciiTheme="minorHAnsi" w:eastAsia="Calibri" w:hAnsiTheme="minorHAnsi"/>
          <w:lang w:val="sv-FI"/>
        </w:rPr>
        <w:t>eningsk</w:t>
      </w:r>
      <w:r w:rsidR="00786282" w:rsidRPr="00AF07AA">
        <w:rPr>
          <w:rFonts w:asciiTheme="minorHAnsi" w:eastAsia="Calibri" w:hAnsiTheme="minorHAnsi"/>
          <w:lang w:val="sv-FI"/>
        </w:rPr>
        <w:t>apacitet</w:t>
      </w:r>
      <w:r w:rsidR="009F1F8C" w:rsidRPr="00AF07AA">
        <w:rPr>
          <w:rFonts w:asciiTheme="minorHAnsi" w:eastAsia="Calibri" w:hAnsiTheme="minorHAnsi"/>
          <w:lang w:val="sv-FI"/>
        </w:rPr>
        <w:t xml:space="preserve"> m</w:t>
      </w:r>
      <w:r w:rsidR="009F1F8C" w:rsidRPr="00AF07AA">
        <w:rPr>
          <w:rFonts w:asciiTheme="minorHAnsi" w:eastAsia="Calibri" w:hAnsiTheme="minorHAnsi"/>
          <w:vertAlign w:val="superscript"/>
          <w:lang w:val="sv-FI"/>
        </w:rPr>
        <w:t>3</w:t>
      </w:r>
      <w:r w:rsidR="00786282" w:rsidRPr="00AF07AA">
        <w:rPr>
          <w:rFonts w:asciiTheme="minorHAnsi" w:eastAsia="Calibri" w:hAnsiTheme="minorHAnsi"/>
          <w:lang w:val="sv-FI"/>
        </w:rPr>
        <w:t>/ dygn:</w:t>
      </w:r>
    </w:p>
    <w:p w:rsidR="00786282" w:rsidRPr="00AF07AA" w:rsidRDefault="003C58E2" w:rsidP="00AF07AA">
      <w:pPr>
        <w:pStyle w:val="Liststycke"/>
        <w:numPr>
          <w:ilvl w:val="0"/>
          <w:numId w:val="1"/>
        </w:numPr>
        <w:rPr>
          <w:rFonts w:asciiTheme="minorHAnsi" w:eastAsia="Calibri" w:hAnsiTheme="minorHAnsi"/>
          <w:lang w:val="sv-FI"/>
        </w:rPr>
      </w:pPr>
      <w:r w:rsidRPr="00AF07AA">
        <w:rPr>
          <w:rFonts w:asciiTheme="minorHAnsi" w:eastAsia="Calibri" w:hAnsiTheme="minorHAnsi"/>
          <w:lang w:val="sv-FI"/>
        </w:rPr>
        <w:t xml:space="preserve">Inkommande </w:t>
      </w:r>
      <w:r w:rsidR="009F1F8C" w:rsidRPr="00AF07AA">
        <w:rPr>
          <w:rFonts w:asciiTheme="minorHAnsi" w:eastAsia="Calibri" w:hAnsiTheme="minorHAnsi"/>
          <w:lang w:val="sv-FI"/>
        </w:rPr>
        <w:t>v</w:t>
      </w:r>
      <w:r w:rsidR="00786282" w:rsidRPr="00AF07AA">
        <w:rPr>
          <w:rFonts w:asciiTheme="minorHAnsi" w:eastAsia="Calibri" w:hAnsiTheme="minorHAnsi"/>
          <w:lang w:val="sv-FI"/>
        </w:rPr>
        <w:t>olym</w:t>
      </w:r>
      <w:r w:rsidR="009F1F8C" w:rsidRPr="00AF07AA">
        <w:rPr>
          <w:rFonts w:asciiTheme="minorHAnsi" w:eastAsia="Calibri" w:hAnsiTheme="minorHAnsi"/>
          <w:lang w:val="sv-FI"/>
        </w:rPr>
        <w:t xml:space="preserve"> </w:t>
      </w:r>
      <w:r w:rsidR="00786282" w:rsidRPr="00AF07AA">
        <w:rPr>
          <w:rFonts w:asciiTheme="minorHAnsi" w:eastAsia="Calibri" w:hAnsiTheme="minorHAnsi"/>
          <w:lang w:val="sv-FI"/>
        </w:rPr>
        <w:t>medeltal</w:t>
      </w:r>
      <w:r w:rsidRPr="00AF07AA">
        <w:rPr>
          <w:rFonts w:asciiTheme="minorHAnsi" w:eastAsia="Calibri" w:hAnsiTheme="minorHAnsi"/>
          <w:lang w:val="sv-FI"/>
        </w:rPr>
        <w:t xml:space="preserve"> m</w:t>
      </w:r>
      <w:r w:rsidRPr="00AF07AA">
        <w:rPr>
          <w:rFonts w:asciiTheme="minorHAnsi" w:eastAsia="Calibri" w:hAnsiTheme="minorHAnsi"/>
          <w:vertAlign w:val="superscript"/>
          <w:lang w:val="sv-FI"/>
        </w:rPr>
        <w:t>3</w:t>
      </w:r>
      <w:r w:rsidR="00786282" w:rsidRPr="00AF07AA">
        <w:rPr>
          <w:rFonts w:asciiTheme="minorHAnsi" w:eastAsia="Calibri" w:hAnsiTheme="minorHAnsi"/>
          <w:lang w:val="sv-FI"/>
        </w:rPr>
        <w:t>/ dygn:</w:t>
      </w:r>
    </w:p>
    <w:p w:rsidR="00786282" w:rsidRPr="00AF07AA" w:rsidRDefault="00760F8E" w:rsidP="00AF07AA">
      <w:pPr>
        <w:pStyle w:val="Liststycke"/>
        <w:numPr>
          <w:ilvl w:val="0"/>
          <w:numId w:val="1"/>
        </w:numPr>
        <w:rPr>
          <w:rFonts w:asciiTheme="minorHAnsi" w:eastAsia="Calibri" w:hAnsiTheme="minorHAnsi"/>
          <w:lang w:val="sv-FI"/>
        </w:rPr>
      </w:pPr>
      <w:r w:rsidRPr="00AF07AA">
        <w:rPr>
          <w:rFonts w:asciiTheme="minorHAnsi" w:eastAsia="Calibri" w:hAnsiTheme="minorHAnsi"/>
          <w:lang w:val="sv-FI"/>
        </w:rPr>
        <w:t>Noterad i</w:t>
      </w:r>
      <w:r w:rsidR="003C58E2" w:rsidRPr="00AF07AA">
        <w:rPr>
          <w:rFonts w:asciiTheme="minorHAnsi" w:eastAsia="Calibri" w:hAnsiTheme="minorHAnsi"/>
          <w:lang w:val="sv-FI"/>
        </w:rPr>
        <w:t>nkommande t</w:t>
      </w:r>
      <w:r w:rsidR="00786282" w:rsidRPr="00AF07AA">
        <w:rPr>
          <w:rFonts w:asciiTheme="minorHAnsi" w:eastAsia="Calibri" w:hAnsiTheme="minorHAnsi"/>
          <w:lang w:val="sv-FI"/>
        </w:rPr>
        <w:t>oppvolym</w:t>
      </w:r>
      <w:r w:rsidR="009F1F8C" w:rsidRPr="00AF07AA">
        <w:rPr>
          <w:rFonts w:asciiTheme="minorHAnsi" w:eastAsia="Calibri" w:hAnsiTheme="minorHAnsi"/>
          <w:lang w:val="sv-FI"/>
        </w:rPr>
        <w:t xml:space="preserve"> m</w:t>
      </w:r>
      <w:r w:rsidR="009F1F8C" w:rsidRPr="00AF07AA">
        <w:rPr>
          <w:rFonts w:asciiTheme="minorHAnsi" w:eastAsia="Calibri" w:hAnsiTheme="minorHAnsi"/>
          <w:vertAlign w:val="superscript"/>
          <w:lang w:val="sv-FI"/>
        </w:rPr>
        <w:t>3</w:t>
      </w:r>
      <w:r w:rsidR="00786282" w:rsidRPr="00AF07AA">
        <w:rPr>
          <w:rFonts w:asciiTheme="minorHAnsi" w:eastAsia="Calibri" w:hAnsiTheme="minorHAnsi"/>
          <w:lang w:val="sv-FI"/>
        </w:rPr>
        <w:t>/ dygn:</w:t>
      </w:r>
    </w:p>
    <w:p w:rsidR="00786282" w:rsidRPr="00AF07AA" w:rsidRDefault="00786282" w:rsidP="00AF07AA">
      <w:pPr>
        <w:pStyle w:val="Liststycke"/>
        <w:numPr>
          <w:ilvl w:val="0"/>
          <w:numId w:val="1"/>
        </w:numPr>
        <w:rPr>
          <w:rFonts w:asciiTheme="minorHAnsi" w:eastAsia="Calibri" w:hAnsiTheme="minorHAnsi"/>
          <w:lang w:val="sv-FI"/>
        </w:rPr>
      </w:pPr>
      <w:r w:rsidRPr="00AF07AA">
        <w:rPr>
          <w:rFonts w:asciiTheme="minorHAnsi" w:eastAsia="Calibri" w:hAnsiTheme="minorHAnsi"/>
          <w:lang w:val="sv-FI"/>
        </w:rPr>
        <w:t>Bufferttankkapacitet m</w:t>
      </w:r>
      <w:r w:rsidRPr="00AF07AA">
        <w:rPr>
          <w:rFonts w:asciiTheme="minorHAnsi" w:eastAsia="Calibri" w:hAnsiTheme="minorHAnsi"/>
          <w:vertAlign w:val="superscript"/>
          <w:lang w:val="sv-FI"/>
        </w:rPr>
        <w:t>3</w:t>
      </w:r>
      <w:r w:rsidRPr="00AF07AA">
        <w:rPr>
          <w:rFonts w:asciiTheme="minorHAnsi" w:eastAsia="Calibri" w:hAnsiTheme="minorHAnsi"/>
          <w:lang w:val="sv-FI"/>
        </w:rPr>
        <w:t>:</w:t>
      </w:r>
    </w:p>
    <w:p w:rsidR="003C58E2" w:rsidRPr="00AF07AA" w:rsidRDefault="009F1F8C" w:rsidP="00786282">
      <w:pPr>
        <w:pStyle w:val="Liststycke"/>
        <w:numPr>
          <w:ilvl w:val="0"/>
          <w:numId w:val="1"/>
        </w:numPr>
        <w:rPr>
          <w:rFonts w:asciiTheme="minorHAnsi" w:eastAsia="Calibri" w:hAnsiTheme="minorHAnsi"/>
          <w:lang w:val="sv-FI"/>
        </w:rPr>
      </w:pPr>
      <w:r w:rsidRPr="00AF07AA">
        <w:rPr>
          <w:rFonts w:asciiTheme="minorHAnsi" w:eastAsia="Calibri" w:hAnsiTheme="minorHAnsi"/>
          <w:lang w:val="sv-FI"/>
        </w:rPr>
        <w:t>Bufferttankkapacitet vid produktionsstopp med topp</w:t>
      </w:r>
      <w:r w:rsidR="00760F8E" w:rsidRPr="00AF07AA">
        <w:rPr>
          <w:rFonts w:asciiTheme="minorHAnsi" w:eastAsia="Calibri" w:hAnsiTheme="minorHAnsi"/>
          <w:lang w:val="sv-FI"/>
        </w:rPr>
        <w:t>volym</w:t>
      </w:r>
      <w:r w:rsidRPr="00AF07AA">
        <w:rPr>
          <w:rFonts w:asciiTheme="minorHAnsi" w:eastAsia="Calibri" w:hAnsiTheme="minorHAnsi"/>
          <w:lang w:val="sv-FI"/>
        </w:rPr>
        <w:t xml:space="preserve"> (h):</w:t>
      </w:r>
    </w:p>
    <w:p w:rsidR="00182361" w:rsidRPr="00AF07AA" w:rsidRDefault="00182361" w:rsidP="00AF07AA">
      <w:pPr>
        <w:pStyle w:val="Liststycke"/>
        <w:numPr>
          <w:ilvl w:val="0"/>
          <w:numId w:val="1"/>
        </w:numPr>
        <w:rPr>
          <w:rFonts w:asciiTheme="minorHAnsi" w:eastAsia="Calibri" w:hAnsiTheme="minorHAnsi"/>
          <w:lang w:val="sv-FI"/>
        </w:rPr>
      </w:pPr>
      <w:r w:rsidRPr="00AF07AA">
        <w:rPr>
          <w:rFonts w:asciiTheme="minorHAnsi" w:eastAsia="Calibri" w:hAnsiTheme="minorHAnsi" w:cs="Calibri"/>
          <w:lang w:val="sv-FI"/>
        </w:rPr>
        <w:t>Externslammottagning m</w:t>
      </w:r>
      <w:r w:rsidRPr="00AF07AA">
        <w:rPr>
          <w:rFonts w:asciiTheme="minorHAnsi" w:eastAsia="Calibri" w:hAnsiTheme="minorHAnsi" w:cs="Calibri"/>
          <w:vertAlign w:val="superscript"/>
          <w:lang w:val="sv-FI"/>
        </w:rPr>
        <w:t xml:space="preserve">3 </w:t>
      </w:r>
      <w:r w:rsidRPr="00AF07AA">
        <w:rPr>
          <w:rFonts w:asciiTheme="minorHAnsi" w:eastAsia="Calibri" w:hAnsiTheme="minorHAnsi" w:cs="Calibri"/>
          <w:lang w:val="sv-FI"/>
        </w:rPr>
        <w:t>(2015):</w:t>
      </w:r>
    </w:p>
    <w:p w:rsidR="003664A9" w:rsidRPr="00AF07AA" w:rsidRDefault="009F1F8C" w:rsidP="00AF07AA">
      <w:pPr>
        <w:pStyle w:val="Liststycke"/>
        <w:numPr>
          <w:ilvl w:val="0"/>
          <w:numId w:val="1"/>
        </w:numPr>
        <w:rPr>
          <w:rFonts w:asciiTheme="minorHAnsi" w:eastAsia="Calibri" w:hAnsiTheme="minorHAnsi"/>
          <w:lang w:val="sv-FI"/>
        </w:rPr>
      </w:pPr>
      <w:r w:rsidRPr="00AF07AA">
        <w:rPr>
          <w:rFonts w:asciiTheme="minorHAnsi" w:eastAsia="Calibri" w:hAnsiTheme="minorHAnsi" w:cs="Calibri"/>
          <w:lang w:val="sv-FI"/>
        </w:rPr>
        <w:t xml:space="preserve">Antal </w:t>
      </w:r>
      <w:r w:rsidR="003C58E2" w:rsidRPr="00AF07AA">
        <w:rPr>
          <w:rFonts w:asciiTheme="minorHAnsi" w:eastAsia="Calibri" w:hAnsiTheme="minorHAnsi" w:cs="Calibri"/>
          <w:lang w:val="sv-FI"/>
        </w:rPr>
        <w:t xml:space="preserve">enskilda </w:t>
      </w:r>
      <w:r w:rsidR="00AF07AA" w:rsidRPr="00AF07AA">
        <w:rPr>
          <w:rFonts w:asciiTheme="minorHAnsi" w:eastAsia="Calibri" w:hAnsiTheme="minorHAnsi" w:cs="Calibri"/>
          <w:lang w:val="sv-FI"/>
        </w:rPr>
        <w:t>e</w:t>
      </w:r>
      <w:r w:rsidR="00182361" w:rsidRPr="00AF07AA">
        <w:rPr>
          <w:rFonts w:asciiTheme="minorHAnsi" w:eastAsia="Calibri" w:hAnsiTheme="minorHAnsi" w:cs="Calibri"/>
          <w:lang w:val="sv-FI"/>
        </w:rPr>
        <w:t>xternslamabonnenter</w:t>
      </w:r>
      <w:r w:rsidRPr="00AF07AA">
        <w:rPr>
          <w:rFonts w:asciiTheme="minorHAnsi" w:eastAsia="Calibri" w:hAnsiTheme="minorHAnsi" w:cs="Calibri"/>
          <w:lang w:val="sv-FI"/>
        </w:rPr>
        <w:t xml:space="preserve"> i kommunen t.o.m. 2015</w:t>
      </w:r>
      <w:r w:rsidR="00182361" w:rsidRPr="00AF07AA">
        <w:rPr>
          <w:rFonts w:asciiTheme="minorHAnsi" w:eastAsia="Calibri" w:hAnsiTheme="minorHAnsi" w:cs="Calibri"/>
          <w:lang w:val="sv-FI"/>
        </w:rPr>
        <w:t>:</w:t>
      </w:r>
    </w:p>
    <w:p w:rsidR="006D2CB1" w:rsidRPr="00AF07AA" w:rsidRDefault="006D2CB1" w:rsidP="00AF07AA">
      <w:pPr>
        <w:pStyle w:val="Liststycke"/>
        <w:rPr>
          <w:rFonts w:asciiTheme="minorHAnsi" w:eastAsia="Calibri" w:hAnsiTheme="minorHAnsi"/>
          <w:lang w:val="sv-FI"/>
        </w:rPr>
      </w:pPr>
      <w:r w:rsidRPr="00AF07AA">
        <w:rPr>
          <w:rFonts w:asciiTheme="minorHAnsi" w:eastAsia="Calibri" w:hAnsiTheme="minorHAnsi"/>
          <w:lang w:val="sv-FI"/>
        </w:rPr>
        <w:t>Reningskostnad €/m</w:t>
      </w:r>
      <w:r w:rsidRPr="00AF07AA">
        <w:rPr>
          <w:rFonts w:asciiTheme="minorHAnsi" w:eastAsia="Calibri" w:hAnsiTheme="minorHAnsi"/>
          <w:vertAlign w:val="superscript"/>
          <w:lang w:val="sv-FI"/>
        </w:rPr>
        <w:t>3</w:t>
      </w:r>
      <w:r w:rsidRPr="00AF07AA">
        <w:rPr>
          <w:rFonts w:asciiTheme="minorHAnsi" w:eastAsia="Calibri" w:hAnsiTheme="minorHAnsi"/>
          <w:lang w:val="sv-FI"/>
        </w:rPr>
        <w:t>(exkl. Moms)</w:t>
      </w:r>
    </w:p>
    <w:p w:rsidR="006D2CB1" w:rsidRDefault="00AF07AA" w:rsidP="006D2CB1">
      <w:pPr>
        <w:rPr>
          <w:rFonts w:asciiTheme="minorHAnsi" w:eastAsia="Calibri" w:hAnsiTheme="minorHAnsi"/>
          <w:lang w:val="sv-FI"/>
        </w:rPr>
      </w:pPr>
      <w:r>
        <w:rPr>
          <w:rFonts w:asciiTheme="minorHAnsi" w:eastAsia="Calibri" w:hAnsiTheme="minorHAnsi"/>
          <w:lang w:val="sv-FI"/>
        </w:rPr>
        <w:t xml:space="preserve">17. </w:t>
      </w:r>
      <w:r w:rsidR="006D2CB1">
        <w:rPr>
          <w:rFonts w:asciiTheme="minorHAnsi" w:eastAsia="Calibri" w:hAnsiTheme="minorHAnsi"/>
          <w:lang w:val="sv-FI"/>
        </w:rPr>
        <w:t>Exkl. Personalkostnader:</w:t>
      </w:r>
    </w:p>
    <w:p w:rsidR="006D2CB1" w:rsidRDefault="00AF07AA" w:rsidP="006D2CB1">
      <w:pPr>
        <w:rPr>
          <w:rFonts w:asciiTheme="minorHAnsi" w:eastAsia="Calibri" w:hAnsiTheme="minorHAnsi"/>
          <w:lang w:val="sv-FI"/>
        </w:rPr>
      </w:pPr>
      <w:r>
        <w:rPr>
          <w:rFonts w:asciiTheme="minorHAnsi" w:eastAsia="Calibri" w:hAnsiTheme="minorHAnsi"/>
          <w:lang w:val="sv-FI"/>
        </w:rPr>
        <w:t xml:space="preserve">18. </w:t>
      </w:r>
      <w:r w:rsidR="006D2CB1">
        <w:rPr>
          <w:rFonts w:asciiTheme="minorHAnsi" w:eastAsia="Calibri" w:hAnsiTheme="minorHAnsi"/>
          <w:lang w:val="sv-FI"/>
        </w:rPr>
        <w:t>Inkl. Personalkostnader:</w:t>
      </w:r>
    </w:p>
    <w:p w:rsidR="006D2CB1" w:rsidRDefault="006D2CB1" w:rsidP="003664A9">
      <w:pPr>
        <w:rPr>
          <w:rFonts w:ascii="Calibri" w:eastAsia="Calibri" w:hAnsi="Calibri" w:cs="Calibri"/>
          <w:lang w:val="sv-FI"/>
        </w:rPr>
      </w:pPr>
    </w:p>
    <w:p w:rsidR="006D2CB1" w:rsidRPr="009559F7" w:rsidRDefault="00AF07AA" w:rsidP="006D2CB1">
      <w:pPr>
        <w:rPr>
          <w:rFonts w:asciiTheme="minorHAnsi" w:eastAsia="Calibri" w:hAnsiTheme="minorHAnsi"/>
          <w:lang w:val="sv-FI"/>
        </w:rPr>
      </w:pPr>
      <w:r>
        <w:rPr>
          <w:rFonts w:ascii="Calibri" w:eastAsia="Calibri" w:hAnsi="Calibri" w:cs="Calibri"/>
          <w:lang w:val="sv-FI"/>
        </w:rPr>
        <w:t xml:space="preserve">19. </w:t>
      </w:r>
      <w:r w:rsidR="006D2CB1">
        <w:rPr>
          <w:rFonts w:asciiTheme="minorHAnsi" w:eastAsia="Calibri" w:hAnsiTheme="minorHAnsi"/>
          <w:lang w:val="sv-FI"/>
        </w:rPr>
        <w:t>Finns dokumenterade planer finns för service, underhåll, förnyelse och utbyggnad</w:t>
      </w:r>
      <w:proofErr w:type="gramStart"/>
      <w:r w:rsidR="006D2CB1">
        <w:rPr>
          <w:rFonts w:asciiTheme="minorHAnsi" w:eastAsia="Calibri" w:hAnsiTheme="minorHAnsi"/>
          <w:lang w:val="sv-FI"/>
        </w:rPr>
        <w:t>?:</w:t>
      </w:r>
      <w:proofErr w:type="gramEnd"/>
    </w:p>
    <w:p w:rsidR="006D2CB1" w:rsidRDefault="00AF07AA" w:rsidP="006D2CB1">
      <w:p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  <w:r>
        <w:rPr>
          <w:rFonts w:ascii="Calibri" w:eastAsia="Calibri" w:hAnsi="Calibri" w:cs="Calibri"/>
          <w:lang w:val="sv-FI"/>
        </w:rPr>
        <w:t xml:space="preserve">20. </w:t>
      </w:r>
      <w:r w:rsidR="006D2CB1">
        <w:rPr>
          <w:rFonts w:ascii="Calibri" w:eastAsia="Calibri" w:hAnsi="Calibri" w:cs="Calibri"/>
          <w:lang w:val="sv-FI"/>
        </w:rPr>
        <w:t>Pågående eller planerade investeringar, ange genomförandetid:</w:t>
      </w:r>
    </w:p>
    <w:p w:rsidR="006D2CB1" w:rsidRDefault="00AF07AA" w:rsidP="006D2CB1">
      <w:pPr>
        <w:rPr>
          <w:rFonts w:ascii="Calibri" w:eastAsia="Calibri" w:hAnsi="Calibri" w:cs="Calibri"/>
          <w:lang w:val="sv-FI"/>
        </w:rPr>
      </w:pPr>
      <w:r>
        <w:rPr>
          <w:rFonts w:ascii="Calibri" w:eastAsia="Calibri" w:hAnsi="Calibri" w:cs="Calibri"/>
          <w:lang w:val="sv-FI"/>
        </w:rPr>
        <w:t xml:space="preserve">21. </w:t>
      </w:r>
      <w:r w:rsidR="006D2CB1">
        <w:rPr>
          <w:rFonts w:ascii="Calibri" w:eastAsia="Calibri" w:hAnsi="Calibri" w:cs="Calibri"/>
          <w:lang w:val="sv-FI"/>
        </w:rPr>
        <w:t>Förnyelsebehov/investeringar utöver ovanstående t.o.m. år 2026:</w:t>
      </w:r>
    </w:p>
    <w:p w:rsidR="006D2CB1" w:rsidRDefault="00AF07AA" w:rsidP="006D2CB1">
      <w:p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  <w:r>
        <w:rPr>
          <w:rFonts w:ascii="Calibri" w:eastAsia="Calibri" w:hAnsi="Calibri" w:cs="Calibri"/>
          <w:lang w:val="sv-FI"/>
        </w:rPr>
        <w:t xml:space="preserve">22. </w:t>
      </w:r>
      <w:r w:rsidR="006D2CB1">
        <w:rPr>
          <w:rFonts w:ascii="Calibri" w:eastAsia="Calibri" w:hAnsi="Calibri" w:cs="Calibri"/>
          <w:lang w:val="sv-FI"/>
        </w:rPr>
        <w:t>Provtagningsintervall och typ:</w:t>
      </w:r>
    </w:p>
    <w:p w:rsidR="006D2CB1" w:rsidRDefault="00AF07AA" w:rsidP="006D2CB1">
      <w:pPr>
        <w:rPr>
          <w:rFonts w:ascii="Calibri" w:eastAsia="Calibri" w:hAnsi="Calibri" w:cs="Calibri"/>
          <w:lang w:val="sv-FI"/>
        </w:rPr>
      </w:pPr>
      <w:r>
        <w:rPr>
          <w:rFonts w:ascii="Calibri" w:eastAsia="Calibri" w:hAnsi="Calibri" w:cs="Calibri"/>
          <w:lang w:val="sv-FI"/>
        </w:rPr>
        <w:t xml:space="preserve">23. </w:t>
      </w:r>
      <w:r w:rsidR="006D2CB1">
        <w:rPr>
          <w:rFonts w:ascii="Calibri" w:eastAsia="Calibri" w:hAnsi="Calibri" w:cs="Calibri"/>
          <w:lang w:val="sv-FI"/>
        </w:rPr>
        <w:t>Avvikande provresultat</w:t>
      </w:r>
      <w:r>
        <w:rPr>
          <w:rFonts w:ascii="Calibri" w:eastAsia="Calibri" w:hAnsi="Calibri" w:cs="Calibri"/>
          <w:lang w:val="sv-FI"/>
        </w:rPr>
        <w:t xml:space="preserve"> (2015)</w:t>
      </w:r>
      <w:r w:rsidR="006D2CB1">
        <w:rPr>
          <w:rFonts w:ascii="Calibri" w:eastAsia="Calibri" w:hAnsi="Calibri" w:cs="Calibri"/>
          <w:lang w:val="sv-FI"/>
        </w:rPr>
        <w:t>:</w:t>
      </w:r>
    </w:p>
    <w:p w:rsidR="006D2CB1" w:rsidRDefault="00AF07AA" w:rsidP="006D2CB1">
      <w:p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  <w:r>
        <w:rPr>
          <w:rFonts w:ascii="Calibri" w:eastAsia="Calibri" w:hAnsi="Calibri" w:cs="Calibri"/>
          <w:lang w:val="sv-FI"/>
        </w:rPr>
        <w:t xml:space="preserve">24. </w:t>
      </w:r>
      <w:r w:rsidR="006D2CB1">
        <w:rPr>
          <w:rFonts w:ascii="Calibri" w:eastAsia="Calibri" w:hAnsi="Calibri" w:cs="Calibri"/>
          <w:lang w:val="sv-FI"/>
        </w:rPr>
        <w:t>Myndighetskontrollintervall och typ:</w:t>
      </w:r>
    </w:p>
    <w:p w:rsidR="006D2CB1" w:rsidRPr="006D2CB1" w:rsidRDefault="00AF07AA" w:rsidP="006D2CB1">
      <w:pPr>
        <w:tabs>
          <w:tab w:val="left" w:pos="1280"/>
        </w:tabs>
        <w:spacing w:before="4"/>
        <w:ind w:right="424"/>
        <w:rPr>
          <w:rFonts w:asciiTheme="minorHAnsi" w:eastAsia="Calibri" w:hAnsiTheme="minorHAnsi" w:cs="Calibri"/>
          <w:lang w:val="sv-FI"/>
        </w:rPr>
      </w:pPr>
      <w:r>
        <w:rPr>
          <w:rFonts w:asciiTheme="minorHAnsi" w:eastAsia="Calibri" w:hAnsiTheme="minorHAnsi" w:cs="Calibri"/>
          <w:lang w:val="sv-FI"/>
        </w:rPr>
        <w:t xml:space="preserve">25. </w:t>
      </w:r>
      <w:r w:rsidR="006D2CB1">
        <w:rPr>
          <w:rFonts w:asciiTheme="minorHAnsi" w:eastAsia="Calibri" w:hAnsiTheme="minorHAnsi" w:cs="Calibri"/>
          <w:lang w:val="sv-FI"/>
        </w:rPr>
        <w:t>Rapporteringsskyldighet ÅMHM, vad:</w:t>
      </w:r>
    </w:p>
    <w:p w:rsidR="006D2CB1" w:rsidRDefault="00AF07AA" w:rsidP="006D2CB1">
      <w:p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  <w:r>
        <w:rPr>
          <w:rFonts w:ascii="Calibri" w:eastAsia="Calibri" w:hAnsi="Calibri" w:cs="Calibri"/>
          <w:lang w:val="sv-FI"/>
        </w:rPr>
        <w:t xml:space="preserve">26. </w:t>
      </w:r>
      <w:r w:rsidR="006D2CB1">
        <w:rPr>
          <w:rFonts w:ascii="Calibri" w:eastAsia="Calibri" w:hAnsi="Calibri" w:cs="Calibri"/>
          <w:lang w:val="sv-FI"/>
        </w:rPr>
        <w:t>Typ av driftjournal för vattenverket:</w:t>
      </w:r>
    </w:p>
    <w:p w:rsidR="006D2CB1" w:rsidRDefault="00AF07AA" w:rsidP="006D2CB1">
      <w:p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  <w:r>
        <w:rPr>
          <w:rFonts w:ascii="Calibri" w:eastAsia="Calibri" w:hAnsi="Calibri" w:cs="Calibri"/>
          <w:lang w:val="sv-FI"/>
        </w:rPr>
        <w:t xml:space="preserve">27. </w:t>
      </w:r>
      <w:r w:rsidR="006D2CB1">
        <w:rPr>
          <w:rFonts w:ascii="Calibri" w:eastAsia="Calibri" w:hAnsi="Calibri" w:cs="Calibri"/>
          <w:lang w:val="sv-FI"/>
        </w:rPr>
        <w:t>Är drift och service av vattenverk journalfört på sådant sätt att det är uppföljningsbart av framtida personal</w:t>
      </w:r>
      <w:proofErr w:type="gramStart"/>
      <w:r w:rsidR="006D2CB1">
        <w:rPr>
          <w:rFonts w:ascii="Calibri" w:eastAsia="Calibri" w:hAnsi="Calibri" w:cs="Calibri"/>
          <w:lang w:val="sv-FI"/>
        </w:rPr>
        <w:t>?:</w:t>
      </w:r>
      <w:proofErr w:type="gramEnd"/>
    </w:p>
    <w:p w:rsidR="002B7730" w:rsidRDefault="00AF07AA">
      <w:pPr>
        <w:rPr>
          <w:rFonts w:asciiTheme="minorHAnsi" w:eastAsia="Calibri" w:hAnsiTheme="minorHAnsi"/>
          <w:lang w:val="sv-FI"/>
        </w:rPr>
      </w:pPr>
      <w:r>
        <w:rPr>
          <w:rFonts w:asciiTheme="minorHAnsi" w:eastAsia="Calibri" w:hAnsiTheme="minorHAnsi"/>
          <w:lang w:val="sv-FI"/>
        </w:rPr>
        <w:t xml:space="preserve">28. </w:t>
      </w:r>
      <w:r w:rsidR="006D2CB1">
        <w:rPr>
          <w:rFonts w:asciiTheme="minorHAnsi" w:eastAsia="Calibri" w:hAnsiTheme="minorHAnsi"/>
          <w:lang w:val="sv-FI"/>
        </w:rPr>
        <w:t>Vilka driftsstörningar dokumenteras i driftjournal</w:t>
      </w:r>
      <w:proofErr w:type="gramStart"/>
      <w:r w:rsidR="006D2CB1">
        <w:rPr>
          <w:rFonts w:asciiTheme="minorHAnsi" w:eastAsia="Calibri" w:hAnsiTheme="minorHAnsi"/>
          <w:lang w:val="sv-FI"/>
        </w:rPr>
        <w:t>?:</w:t>
      </w:r>
      <w:proofErr w:type="gramEnd"/>
    </w:p>
    <w:p w:rsidR="006D2CB1" w:rsidRDefault="006D2CB1">
      <w:pPr>
        <w:rPr>
          <w:rFonts w:asciiTheme="minorHAnsi" w:eastAsia="Calibri" w:hAnsiTheme="minorHAnsi"/>
          <w:lang w:val="sv-FI"/>
        </w:rPr>
      </w:pPr>
    </w:p>
    <w:p w:rsidR="006D2CB1" w:rsidRDefault="006D2CB1">
      <w:pPr>
        <w:rPr>
          <w:rFonts w:asciiTheme="minorHAnsi" w:eastAsia="Calibri" w:hAnsiTheme="minorHAnsi"/>
          <w:lang w:val="sv-FI"/>
        </w:rPr>
      </w:pPr>
    </w:p>
    <w:p w:rsidR="006D2CB1" w:rsidRDefault="006D2CB1" w:rsidP="006D2CB1">
      <w:pPr>
        <w:pStyle w:val="Rubrik2"/>
        <w:rPr>
          <w:rFonts w:eastAsia="Calibri"/>
          <w:lang w:val="sv-FI"/>
        </w:rPr>
      </w:pPr>
      <w:r>
        <w:rPr>
          <w:rFonts w:eastAsia="Calibri"/>
          <w:lang w:val="sv-FI"/>
        </w:rPr>
        <w:t>Brådskande åtgärdsbehov</w:t>
      </w:r>
    </w:p>
    <w:p w:rsidR="006D2CB1" w:rsidRPr="009C4EE6" w:rsidRDefault="00AF07AA" w:rsidP="006D2CB1">
      <w:pPr>
        <w:rPr>
          <w:rFonts w:asciiTheme="minorHAnsi" w:eastAsia="Calibri" w:hAnsiTheme="minorHAnsi"/>
          <w:lang w:val="sv-FI"/>
        </w:rPr>
      </w:pPr>
      <w:r>
        <w:rPr>
          <w:rFonts w:asciiTheme="minorHAnsi" w:eastAsia="Calibri" w:hAnsiTheme="minorHAnsi"/>
          <w:lang w:val="sv-FI"/>
        </w:rPr>
        <w:t xml:space="preserve">29. </w:t>
      </w:r>
      <w:r w:rsidR="006D2CB1">
        <w:rPr>
          <w:rFonts w:asciiTheme="minorHAnsi" w:eastAsia="Calibri" w:hAnsiTheme="minorHAnsi"/>
          <w:lang w:val="sv-FI"/>
        </w:rPr>
        <w:t>Egna kommentarer:</w:t>
      </w:r>
    </w:p>
    <w:p w:rsidR="006D2CB1" w:rsidRDefault="006D2CB1">
      <w:pPr>
        <w:rPr>
          <w:rFonts w:ascii="Calibri" w:eastAsia="Calibri" w:hAnsi="Calibri" w:cs="Calibri"/>
          <w:lang w:val="sv-FI"/>
        </w:rPr>
      </w:pPr>
    </w:p>
    <w:p w:rsidR="006D2CB1" w:rsidRDefault="006D2CB1">
      <w:pPr>
        <w:rPr>
          <w:rFonts w:ascii="Calibri" w:eastAsia="Calibri" w:hAnsi="Calibri" w:cs="Calibri"/>
          <w:lang w:val="sv-FI"/>
        </w:rPr>
      </w:pPr>
    </w:p>
    <w:p w:rsidR="006D2CB1" w:rsidRDefault="006D2CB1">
      <w:pPr>
        <w:rPr>
          <w:rFonts w:ascii="Calibri" w:eastAsia="Calibri" w:hAnsi="Calibri" w:cs="Calibri"/>
          <w:lang w:val="sv-FI"/>
        </w:rPr>
      </w:pPr>
    </w:p>
    <w:p w:rsidR="006D2CB1" w:rsidRPr="005975C8" w:rsidRDefault="006D2CB1" w:rsidP="006D2CB1">
      <w:pPr>
        <w:rPr>
          <w:rFonts w:ascii="Calibri" w:eastAsia="Calibri" w:hAnsi="Calibri" w:cs="Calibri"/>
          <w:spacing w:val="-1"/>
          <w:lang w:val="sv-FI"/>
        </w:rPr>
      </w:pPr>
      <w:r>
        <w:rPr>
          <w:rFonts w:ascii="Calibri" w:eastAsia="Calibri" w:hAnsi="Calibri" w:cs="Calibri"/>
          <w:spacing w:val="-1"/>
          <w:lang w:val="sv-FI"/>
        </w:rPr>
        <w:t>Svars</w:t>
      </w:r>
      <w:r w:rsidRPr="005975C8">
        <w:rPr>
          <w:rFonts w:ascii="Calibri" w:eastAsia="Calibri" w:hAnsi="Calibri" w:cs="Calibri"/>
          <w:spacing w:val="-1"/>
          <w:lang w:val="sv-FI"/>
        </w:rPr>
        <w:t>datum:</w:t>
      </w:r>
    </w:p>
    <w:p w:rsidR="006D2CB1" w:rsidRDefault="006D2CB1" w:rsidP="006D2CB1">
      <w:pPr>
        <w:rPr>
          <w:rFonts w:ascii="Calibri" w:eastAsia="Calibri" w:hAnsi="Calibri" w:cs="Calibri"/>
          <w:spacing w:val="-1"/>
          <w:lang w:val="sv-FI"/>
        </w:rPr>
      </w:pPr>
      <w:r>
        <w:rPr>
          <w:rFonts w:ascii="Calibri" w:eastAsia="Calibri" w:hAnsi="Calibri" w:cs="Calibri"/>
          <w:spacing w:val="-1"/>
          <w:lang w:val="sv-FI"/>
        </w:rPr>
        <w:t>Organisation</w:t>
      </w:r>
      <w:r w:rsidRPr="005975C8">
        <w:rPr>
          <w:rFonts w:ascii="Calibri" w:eastAsia="Calibri" w:hAnsi="Calibri" w:cs="Calibri"/>
          <w:spacing w:val="-1"/>
          <w:lang w:val="sv-FI"/>
        </w:rPr>
        <w:t>:</w:t>
      </w:r>
    </w:p>
    <w:p w:rsidR="006D2CB1" w:rsidRPr="006D2CB1" w:rsidRDefault="006D2CB1">
      <w:pPr>
        <w:rPr>
          <w:rFonts w:ascii="Calibri" w:eastAsia="Calibri" w:hAnsi="Calibri" w:cs="Calibri"/>
          <w:spacing w:val="-1"/>
          <w:lang w:val="sv-FI"/>
        </w:rPr>
      </w:pPr>
      <w:r>
        <w:rPr>
          <w:rFonts w:ascii="Calibri" w:eastAsia="Calibri" w:hAnsi="Calibri" w:cs="Calibri"/>
          <w:spacing w:val="-1"/>
          <w:lang w:val="sv-FI"/>
        </w:rPr>
        <w:t>Uppgiftslämnare:</w:t>
      </w:r>
    </w:p>
    <w:sectPr w:rsidR="006D2CB1" w:rsidRPr="006D2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46B4D"/>
    <w:multiLevelType w:val="hybridMultilevel"/>
    <w:tmpl w:val="C35ADD84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82"/>
    <w:rsid w:val="000C24E2"/>
    <w:rsid w:val="0013740B"/>
    <w:rsid w:val="00182361"/>
    <w:rsid w:val="0023408C"/>
    <w:rsid w:val="002A2BBD"/>
    <w:rsid w:val="002B7730"/>
    <w:rsid w:val="003664A9"/>
    <w:rsid w:val="003C58E2"/>
    <w:rsid w:val="006C1244"/>
    <w:rsid w:val="006D2CB1"/>
    <w:rsid w:val="00760F8E"/>
    <w:rsid w:val="00786282"/>
    <w:rsid w:val="00846EF4"/>
    <w:rsid w:val="00917953"/>
    <w:rsid w:val="009F1F8C"/>
    <w:rsid w:val="00AF07AA"/>
    <w:rsid w:val="00B91CE7"/>
    <w:rsid w:val="00FB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DA73D-091A-4ABE-9F20-18CBDD11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7862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862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862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Rubrik1Char">
    <w:name w:val="Rubrik 1 Char"/>
    <w:basedOn w:val="Standardstycketeckensnitt"/>
    <w:link w:val="Rubrik1"/>
    <w:uiPriority w:val="9"/>
    <w:rsid w:val="0078628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Hyperlnk">
    <w:name w:val="Hyperlink"/>
    <w:basedOn w:val="Standardstycketeckensnitt"/>
    <w:uiPriority w:val="99"/>
    <w:unhideWhenUsed/>
    <w:rsid w:val="003664A9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AF0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id.stahlman@vatten.a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265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Ståhlman</dc:creator>
  <cp:keywords/>
  <dc:description/>
  <cp:lastModifiedBy>David Ståhlman</cp:lastModifiedBy>
  <cp:revision>8</cp:revision>
  <dcterms:created xsi:type="dcterms:W3CDTF">2016-05-23T06:11:00Z</dcterms:created>
  <dcterms:modified xsi:type="dcterms:W3CDTF">2016-06-01T11:46:00Z</dcterms:modified>
</cp:coreProperties>
</file>