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19" w:rsidRPr="005975C8" w:rsidRDefault="009D626D" w:rsidP="00062C05">
      <w:pPr>
        <w:pStyle w:val="Rubrik1"/>
        <w:numPr>
          <w:ilvl w:val="0"/>
          <w:numId w:val="10"/>
        </w:numPr>
        <w:rPr>
          <w:rFonts w:eastAsia="Calibri"/>
          <w:lang w:val="sv-FI"/>
        </w:rPr>
      </w:pPr>
      <w:r>
        <w:rPr>
          <w:rFonts w:eastAsia="Calibri"/>
          <w:lang w:val="sv-FI"/>
        </w:rPr>
        <w:t>Datainsamling</w:t>
      </w:r>
      <w:r w:rsidR="008C2FD8">
        <w:rPr>
          <w:rFonts w:eastAsia="Calibri"/>
          <w:lang w:val="sv-FI"/>
        </w:rPr>
        <w:t xml:space="preserve"> till</w:t>
      </w:r>
      <w:r w:rsidR="00062C05">
        <w:rPr>
          <w:rFonts w:eastAsia="Calibri"/>
          <w:lang w:val="sv-FI"/>
        </w:rPr>
        <w:t xml:space="preserve"> VA-plan</w:t>
      </w:r>
      <w:r w:rsidR="008C2FD8">
        <w:rPr>
          <w:rFonts w:eastAsia="Calibri"/>
          <w:lang w:val="sv-FI"/>
        </w:rPr>
        <w:t xml:space="preserve"> Dricksvatten</w:t>
      </w:r>
    </w:p>
    <w:p w:rsidR="00607E19" w:rsidRPr="005975C8" w:rsidRDefault="00607E19" w:rsidP="00F20257">
      <w:pPr>
        <w:ind w:left="936"/>
        <w:rPr>
          <w:rFonts w:ascii="Calibri" w:eastAsia="Calibri" w:hAnsi="Calibri" w:cs="Calibri"/>
          <w:spacing w:val="-1"/>
          <w:lang w:val="sv-FI"/>
        </w:rPr>
      </w:pPr>
    </w:p>
    <w:p w:rsidR="00C347F3" w:rsidRDefault="00FA3A48" w:rsidP="00165B04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Datum frågeformulär</w:t>
      </w:r>
      <w:r w:rsidR="00D802B8">
        <w:rPr>
          <w:rFonts w:ascii="Calibri" w:eastAsia="Calibri" w:hAnsi="Calibri" w:cs="Calibri"/>
          <w:spacing w:val="-1"/>
          <w:lang w:val="sv-FI"/>
        </w:rPr>
        <w:t>: 0</w:t>
      </w:r>
      <w:r>
        <w:rPr>
          <w:rFonts w:ascii="Calibri" w:eastAsia="Calibri" w:hAnsi="Calibri" w:cs="Calibri"/>
          <w:spacing w:val="-1"/>
          <w:lang w:val="sv-FI"/>
        </w:rPr>
        <w:t>1</w:t>
      </w:r>
      <w:r w:rsidR="00D802B8">
        <w:rPr>
          <w:rFonts w:ascii="Calibri" w:eastAsia="Calibri" w:hAnsi="Calibri" w:cs="Calibri"/>
          <w:spacing w:val="-1"/>
          <w:lang w:val="sv-FI"/>
        </w:rPr>
        <w:t>.06</w:t>
      </w:r>
      <w:r w:rsidR="00C347F3">
        <w:rPr>
          <w:rFonts w:ascii="Calibri" w:eastAsia="Calibri" w:hAnsi="Calibri" w:cs="Calibri"/>
          <w:spacing w:val="-1"/>
          <w:lang w:val="sv-FI"/>
        </w:rPr>
        <w:t>.2016</w:t>
      </w:r>
    </w:p>
    <w:p w:rsidR="00254F96" w:rsidRDefault="00254F96" w:rsidP="003E282F">
      <w:pPr>
        <w:rPr>
          <w:rFonts w:ascii="Calibri" w:eastAsia="Calibri" w:hAnsi="Calibri" w:cs="Calibri"/>
          <w:spacing w:val="-1"/>
          <w:lang w:val="sv-FI"/>
        </w:rPr>
      </w:pPr>
    </w:p>
    <w:p w:rsidR="009D626D" w:rsidRDefault="00DD2A0A" w:rsidP="003E282F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Uppgifter skickas till </w:t>
      </w:r>
      <w:hyperlink r:id="rId7" w:history="1">
        <w:r w:rsidRPr="004217C7">
          <w:rPr>
            <w:rStyle w:val="Hyperlnk"/>
            <w:rFonts w:ascii="Calibri" w:eastAsia="Calibri" w:hAnsi="Calibri" w:cs="Calibri"/>
            <w:spacing w:val="-1"/>
            <w:lang w:val="sv-FI"/>
          </w:rPr>
          <w:t>david.stahlman@vatten.ax</w:t>
        </w:r>
      </w:hyperlink>
      <w:r>
        <w:rPr>
          <w:rFonts w:ascii="Calibri" w:eastAsia="Calibri" w:hAnsi="Calibri" w:cs="Calibri"/>
          <w:spacing w:val="-1"/>
          <w:lang w:val="sv-FI"/>
        </w:rPr>
        <w:t xml:space="preserve"> senast måndag 30.06.2016 för vidare sammanställning.</w:t>
      </w:r>
    </w:p>
    <w:p w:rsidR="00703576" w:rsidRDefault="00703576" w:rsidP="003E282F">
      <w:pPr>
        <w:rPr>
          <w:rFonts w:ascii="Calibri" w:eastAsia="Calibri" w:hAnsi="Calibri" w:cs="Calibri"/>
          <w:spacing w:val="-1"/>
          <w:lang w:val="sv-FI"/>
        </w:rPr>
      </w:pPr>
    </w:p>
    <w:p w:rsidR="00165B04" w:rsidRDefault="00314114" w:rsidP="0002059A">
      <w:pPr>
        <w:pStyle w:val="Rubrik1"/>
        <w:rPr>
          <w:rFonts w:eastAsia="Calibri"/>
          <w:lang w:val="sv-FI"/>
        </w:rPr>
      </w:pPr>
      <w:r>
        <w:rPr>
          <w:rFonts w:eastAsia="Calibri"/>
          <w:lang w:val="sv-FI"/>
        </w:rPr>
        <w:t>Kommunal</w:t>
      </w:r>
      <w:r w:rsidR="0002059A">
        <w:rPr>
          <w:rFonts w:eastAsia="Calibri"/>
          <w:lang w:val="sv-FI"/>
        </w:rPr>
        <w:t xml:space="preserve"> d</w:t>
      </w:r>
      <w:r w:rsidR="00165B04">
        <w:rPr>
          <w:rFonts w:eastAsia="Calibri"/>
          <w:lang w:val="sv-FI"/>
        </w:rPr>
        <w:t>ricksvatten</w:t>
      </w:r>
      <w:r>
        <w:rPr>
          <w:rFonts w:eastAsia="Calibri"/>
          <w:lang w:val="sv-FI"/>
        </w:rPr>
        <w:t>hantering</w:t>
      </w:r>
    </w:p>
    <w:p w:rsidR="009D626D" w:rsidRDefault="009D626D" w:rsidP="00165B04">
      <w:pPr>
        <w:rPr>
          <w:rFonts w:ascii="Calibri" w:eastAsia="Calibri" w:hAnsi="Calibri" w:cs="Calibri"/>
          <w:spacing w:val="-1"/>
          <w:lang w:val="sv-FI"/>
        </w:rPr>
      </w:pPr>
    </w:p>
    <w:p w:rsidR="007E1126" w:rsidRPr="00062C05" w:rsidRDefault="007E1126" w:rsidP="00062C05">
      <w:pPr>
        <w:pStyle w:val="Liststycke"/>
        <w:numPr>
          <w:ilvl w:val="0"/>
          <w:numId w:val="12"/>
        </w:numPr>
        <w:rPr>
          <w:rFonts w:ascii="Calibri" w:eastAsia="Calibri" w:hAnsi="Calibri" w:cs="Calibri"/>
          <w:spacing w:val="-1"/>
          <w:lang w:val="sv-FI"/>
        </w:rPr>
      </w:pPr>
      <w:r w:rsidRPr="00062C05">
        <w:rPr>
          <w:rFonts w:ascii="Calibri" w:eastAsia="Calibri" w:hAnsi="Calibri" w:cs="Calibri"/>
          <w:spacing w:val="-1"/>
          <w:lang w:val="sv-FI"/>
        </w:rPr>
        <w:t>Dricksvattenleverantör:</w:t>
      </w:r>
    </w:p>
    <w:p w:rsidR="007E1126" w:rsidRDefault="007E1126" w:rsidP="00062C05">
      <w:pPr>
        <w:ind w:firstLine="720"/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 xml:space="preserve">Ex. </w:t>
      </w:r>
      <w:r w:rsidRPr="009D626D">
        <w:rPr>
          <w:rFonts w:asciiTheme="minorHAnsi" w:eastAsia="Calibri" w:hAnsiTheme="minorHAnsi" w:cs="Calibri"/>
          <w:lang w:val="sv-FI"/>
        </w:rPr>
        <w:t>Ålands Vatten Ab</w:t>
      </w:r>
      <w:r>
        <w:rPr>
          <w:rFonts w:asciiTheme="minorHAnsi" w:eastAsia="Calibri" w:hAnsiTheme="minorHAnsi" w:cs="Calibri"/>
          <w:lang w:val="sv-FI"/>
        </w:rPr>
        <w:t xml:space="preserve">, </w:t>
      </w:r>
      <w:proofErr w:type="spellStart"/>
      <w:r>
        <w:rPr>
          <w:rFonts w:asciiTheme="minorHAnsi" w:eastAsia="Calibri" w:hAnsiTheme="minorHAnsi" w:cs="Calibri"/>
          <w:lang w:val="sv-FI"/>
        </w:rPr>
        <w:t>Bocknäs</w:t>
      </w:r>
      <w:proofErr w:type="spellEnd"/>
      <w:r>
        <w:rPr>
          <w:rFonts w:asciiTheme="minorHAnsi" w:eastAsia="Calibri" w:hAnsiTheme="minorHAnsi" w:cs="Calibri"/>
          <w:lang w:val="sv-FI"/>
        </w:rPr>
        <w:t xml:space="preserve"> Vatten, Eget vattenverk</w:t>
      </w:r>
    </w:p>
    <w:p w:rsidR="00FA3A48" w:rsidRPr="00062C05" w:rsidRDefault="005E094C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 w:cs="Calibri"/>
          <w:lang w:val="sv-FI"/>
        </w:rPr>
      </w:pPr>
      <w:r w:rsidRPr="00062C05">
        <w:rPr>
          <w:rFonts w:ascii="Calibri" w:eastAsia="Calibri" w:hAnsi="Calibri" w:cs="Calibri"/>
          <w:spacing w:val="-1"/>
          <w:lang w:val="sv-FI"/>
        </w:rPr>
        <w:t xml:space="preserve">Inköpt vattenmängd </w:t>
      </w:r>
      <w:r w:rsidRPr="00062C05">
        <w:rPr>
          <w:rFonts w:asciiTheme="minorHAnsi" w:eastAsia="Calibri" w:hAnsiTheme="minorHAnsi" w:cs="Calibri"/>
          <w:lang w:val="sv-FI"/>
        </w:rPr>
        <w:t>m</w:t>
      </w:r>
      <w:r w:rsidRPr="00062C05">
        <w:rPr>
          <w:rFonts w:asciiTheme="minorHAnsi" w:eastAsia="Calibri" w:hAnsiTheme="minorHAnsi" w:cs="Calibri"/>
          <w:vertAlign w:val="superscript"/>
          <w:lang w:val="sv-FI"/>
        </w:rPr>
        <w:t>3</w:t>
      </w:r>
      <w:r w:rsidRPr="00062C05">
        <w:rPr>
          <w:rFonts w:asciiTheme="minorHAnsi" w:eastAsia="Calibri" w:hAnsiTheme="minorHAnsi" w:cs="Calibri"/>
          <w:lang w:val="sv-FI"/>
        </w:rPr>
        <w:t xml:space="preserve"> (2015):</w:t>
      </w:r>
    </w:p>
    <w:p w:rsidR="008E2CD1" w:rsidRPr="00062C05" w:rsidRDefault="008E2CD1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Inköpt vattenmängd månadsvis m</w:t>
      </w:r>
      <w:r w:rsidRPr="00062C05">
        <w:rPr>
          <w:rFonts w:asciiTheme="minorHAnsi" w:eastAsia="Calibri" w:hAnsiTheme="minorHAnsi" w:cs="Calibri"/>
          <w:vertAlign w:val="superscript"/>
          <w:lang w:val="sv-FI"/>
        </w:rPr>
        <w:t>3</w:t>
      </w:r>
      <w:r w:rsidR="00685478" w:rsidRPr="00062C05">
        <w:rPr>
          <w:rFonts w:asciiTheme="minorHAnsi" w:eastAsia="Calibri" w:hAnsiTheme="minorHAnsi" w:cs="Calibri"/>
          <w:vertAlign w:val="superscript"/>
          <w:lang w:val="sv-FI"/>
        </w:rPr>
        <w:t xml:space="preserve"> </w:t>
      </w:r>
      <w:proofErr w:type="gramStart"/>
      <w:r w:rsidR="00685478" w:rsidRPr="00062C05">
        <w:rPr>
          <w:rFonts w:asciiTheme="minorHAnsi" w:eastAsia="Calibri" w:hAnsiTheme="minorHAnsi" w:cs="Calibri"/>
          <w:lang w:val="sv-FI"/>
        </w:rPr>
        <w:t>ej</w:t>
      </w:r>
      <w:proofErr w:type="gramEnd"/>
      <w:r w:rsidR="00685478" w:rsidRPr="00062C05">
        <w:rPr>
          <w:rFonts w:asciiTheme="minorHAnsi" w:eastAsia="Calibri" w:hAnsiTheme="minorHAnsi" w:cs="Calibri"/>
          <w:lang w:val="sv-FI"/>
        </w:rPr>
        <w:t xml:space="preserve"> ÅV-ansluten</w:t>
      </w:r>
      <w:r w:rsidRPr="00062C05">
        <w:rPr>
          <w:rFonts w:asciiTheme="minorHAnsi" w:eastAsia="Calibri" w:hAnsiTheme="minorHAnsi" w:cs="Calibri"/>
          <w:lang w:val="sv-FI"/>
        </w:rPr>
        <w:t xml:space="preserve"> (2015)</w:t>
      </w:r>
      <w:r w:rsidR="00A576C2" w:rsidRPr="00062C05">
        <w:rPr>
          <w:rFonts w:asciiTheme="minorHAnsi" w:eastAsia="Calibri" w:hAnsiTheme="minorHAnsi" w:cs="Calibri"/>
          <w:lang w:val="sv-FI"/>
        </w:rPr>
        <w:t xml:space="preserve">, bifoga som </w:t>
      </w:r>
      <w:proofErr w:type="spellStart"/>
      <w:r w:rsidR="00A576C2" w:rsidRPr="00062C05">
        <w:rPr>
          <w:rFonts w:asciiTheme="minorHAnsi" w:eastAsia="Calibri" w:hAnsiTheme="minorHAnsi" w:cs="Calibri"/>
          <w:lang w:val="sv-FI"/>
        </w:rPr>
        <w:t>excelfil</w:t>
      </w:r>
      <w:proofErr w:type="spellEnd"/>
      <w:r w:rsidRPr="00062C05">
        <w:rPr>
          <w:rFonts w:asciiTheme="minorHAnsi" w:eastAsia="Calibri" w:hAnsiTheme="minorHAnsi" w:cs="Calibri"/>
          <w:lang w:val="sv-FI"/>
        </w:rPr>
        <w:t>:</w:t>
      </w:r>
    </w:p>
    <w:p w:rsidR="005B63C7" w:rsidRPr="00062C05" w:rsidRDefault="00C52A42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Debiterad vattenmängd</w:t>
      </w:r>
      <w:r w:rsidR="005B63C7" w:rsidRPr="00062C05">
        <w:rPr>
          <w:rFonts w:asciiTheme="minorHAnsi" w:eastAsia="Calibri" w:hAnsiTheme="minorHAnsi" w:cs="Calibri"/>
          <w:lang w:val="sv-FI"/>
        </w:rPr>
        <w:t xml:space="preserve"> m</w:t>
      </w:r>
      <w:r w:rsidR="005B63C7" w:rsidRPr="00062C05">
        <w:rPr>
          <w:rFonts w:asciiTheme="minorHAnsi" w:eastAsia="Calibri" w:hAnsiTheme="minorHAnsi" w:cs="Calibri"/>
          <w:vertAlign w:val="superscript"/>
          <w:lang w:val="sv-FI"/>
        </w:rPr>
        <w:t>3</w:t>
      </w:r>
      <w:r w:rsidR="00EE7807" w:rsidRPr="00062C05">
        <w:rPr>
          <w:rFonts w:asciiTheme="minorHAnsi" w:eastAsia="Calibri" w:hAnsiTheme="minorHAnsi" w:cs="Calibri"/>
          <w:lang w:val="sv-FI"/>
        </w:rPr>
        <w:t xml:space="preserve"> (2015)</w:t>
      </w:r>
      <w:r w:rsidR="005B63C7" w:rsidRPr="00062C05">
        <w:rPr>
          <w:rFonts w:asciiTheme="minorHAnsi" w:eastAsia="Calibri" w:hAnsiTheme="minorHAnsi" w:cs="Calibri"/>
          <w:lang w:val="sv-FI"/>
        </w:rPr>
        <w:t>:</w:t>
      </w:r>
    </w:p>
    <w:p w:rsidR="00E967C7" w:rsidRPr="00062C05" w:rsidRDefault="00C52A42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Odebiterad vattenmängd m</w:t>
      </w:r>
      <w:r w:rsidRPr="00062C05">
        <w:rPr>
          <w:rFonts w:asciiTheme="minorHAnsi" w:eastAsia="Calibri" w:hAnsiTheme="minorHAnsi" w:cs="Calibri"/>
          <w:vertAlign w:val="superscript"/>
          <w:lang w:val="sv-FI"/>
        </w:rPr>
        <w:t>3</w:t>
      </w:r>
      <w:r w:rsidRPr="00062C05">
        <w:rPr>
          <w:rFonts w:asciiTheme="minorHAnsi" w:eastAsia="Calibri" w:hAnsiTheme="minorHAnsi" w:cs="Calibri"/>
          <w:lang w:val="sv-FI"/>
        </w:rPr>
        <w:t xml:space="preserve"> (2015):</w:t>
      </w:r>
    </w:p>
    <w:p w:rsidR="009E3597" w:rsidRPr="00062C05" w:rsidRDefault="00432B6C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Utläckage</w:t>
      </w:r>
      <w:r w:rsidRPr="00062C05">
        <w:rPr>
          <w:rFonts w:asciiTheme="minorHAnsi" w:eastAsia="Calibri" w:hAnsiTheme="minorHAnsi" w:cs="Calibri"/>
          <w:vertAlign w:val="superscript"/>
          <w:lang w:val="sv-FI"/>
        </w:rPr>
        <w:t>1</w:t>
      </w:r>
      <w:r w:rsidRPr="00062C05">
        <w:rPr>
          <w:rFonts w:asciiTheme="minorHAnsi" w:eastAsia="Calibri" w:hAnsiTheme="minorHAnsi" w:cs="Calibri"/>
          <w:lang w:val="sv-FI"/>
        </w:rPr>
        <w:t xml:space="preserve"> %</w:t>
      </w:r>
      <w:r w:rsidR="00C52A42" w:rsidRPr="00062C05">
        <w:rPr>
          <w:rFonts w:asciiTheme="minorHAnsi" w:eastAsia="Calibri" w:hAnsiTheme="minorHAnsi" w:cs="Calibri"/>
          <w:lang w:val="sv-FI"/>
        </w:rPr>
        <w:t xml:space="preserve"> (2015):</w:t>
      </w:r>
    </w:p>
    <w:p w:rsidR="00432B6C" w:rsidRPr="00432B6C" w:rsidRDefault="00432B6C" w:rsidP="00062C05">
      <w:pPr>
        <w:autoSpaceDE w:val="0"/>
        <w:autoSpaceDN w:val="0"/>
        <w:adjustRightInd w:val="0"/>
        <w:ind w:left="720"/>
        <w:rPr>
          <w:rFonts w:asciiTheme="minorHAnsi" w:eastAsiaTheme="minorHAnsi" w:hAnsiTheme="minorHAnsi" w:cs="SabonLTStd-Roman"/>
          <w:lang w:val="sv-FI"/>
        </w:rPr>
      </w:pPr>
      <w:r>
        <w:rPr>
          <w:rFonts w:asciiTheme="minorHAnsi" w:eastAsiaTheme="minorHAnsi" w:hAnsiTheme="minorHAnsi" w:cs="SabonLTStd-Roman"/>
          <w:vertAlign w:val="superscript"/>
          <w:lang w:val="sv-FI"/>
        </w:rPr>
        <w:t xml:space="preserve">1 </w:t>
      </w:r>
      <w:r w:rsidRPr="00432B6C">
        <w:rPr>
          <w:rFonts w:asciiTheme="minorHAnsi" w:eastAsiaTheme="minorHAnsi" w:hAnsiTheme="minorHAnsi" w:cs="SabonLTStd-Roman"/>
          <w:lang w:val="sv-FI"/>
        </w:rPr>
        <w:t>Utläckande vatten från dricksvattenledningsnätet mäts som odebiterad vattenmängd i förhållande till total levererad vattenmängd,</w:t>
      </w:r>
      <w:r>
        <w:rPr>
          <w:rFonts w:asciiTheme="minorHAnsi" w:eastAsiaTheme="minorHAnsi" w:hAnsiTheme="minorHAnsi" w:cs="SabonLTStd-Roman"/>
          <w:lang w:val="sv-FI"/>
        </w:rPr>
        <w:t xml:space="preserve"> </w:t>
      </w:r>
      <w:r w:rsidRPr="00432B6C">
        <w:rPr>
          <w:rFonts w:asciiTheme="minorHAnsi" w:eastAsiaTheme="minorHAnsi" w:hAnsiTheme="minorHAnsi" w:cs="SabonLTStd-Roman"/>
          <w:lang w:val="sv-FI"/>
        </w:rPr>
        <w:t>uttrycks i procent.</w:t>
      </w:r>
    </w:p>
    <w:p w:rsidR="001C3343" w:rsidRPr="00062C05" w:rsidRDefault="007E1126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Vattenabonnenter</w:t>
      </w:r>
      <w:r w:rsidR="00493E89" w:rsidRPr="00062C05">
        <w:rPr>
          <w:rFonts w:asciiTheme="minorHAnsi" w:eastAsia="Calibri" w:hAnsiTheme="minorHAnsi" w:cs="Calibri"/>
          <w:lang w:val="sv-FI"/>
        </w:rPr>
        <w:t xml:space="preserve"> (2015):</w:t>
      </w:r>
    </w:p>
    <w:p w:rsidR="008E2CD1" w:rsidRPr="00062C05" w:rsidRDefault="008E2CD1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Inköpt vattenmängd månadsvis m</w:t>
      </w:r>
      <w:r w:rsidRPr="00062C05">
        <w:rPr>
          <w:rFonts w:asciiTheme="minorHAnsi" w:eastAsia="Calibri" w:hAnsiTheme="minorHAnsi" w:cs="Calibri"/>
          <w:vertAlign w:val="superscript"/>
          <w:lang w:val="sv-FI"/>
        </w:rPr>
        <w:t>3</w:t>
      </w:r>
      <w:r w:rsidRPr="00062C05">
        <w:rPr>
          <w:rFonts w:asciiTheme="minorHAnsi" w:eastAsia="Calibri" w:hAnsiTheme="minorHAnsi" w:cs="Calibri"/>
          <w:lang w:val="sv-FI"/>
        </w:rPr>
        <w:t xml:space="preserve"> (2015):</w:t>
      </w:r>
    </w:p>
    <w:p w:rsidR="00493E89" w:rsidRPr="00062C05" w:rsidRDefault="00D802B8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Inköpt</w:t>
      </w:r>
      <w:r w:rsidR="001C3343" w:rsidRPr="00062C05">
        <w:rPr>
          <w:rFonts w:asciiTheme="minorHAnsi" w:eastAsia="Calibri" w:hAnsiTheme="minorHAnsi" w:cs="Calibri"/>
          <w:lang w:val="sv-FI"/>
        </w:rPr>
        <w:t xml:space="preserve"> vattenmängd</w:t>
      </w:r>
      <w:r w:rsidR="00E967C7" w:rsidRPr="00062C05">
        <w:rPr>
          <w:rFonts w:asciiTheme="minorHAnsi" w:eastAsia="Calibri" w:hAnsiTheme="minorHAnsi" w:cs="Calibri"/>
          <w:lang w:val="sv-FI"/>
        </w:rPr>
        <w:t xml:space="preserve"> år 2026</w:t>
      </w:r>
      <w:r w:rsidR="00432B6C" w:rsidRPr="00062C05">
        <w:rPr>
          <w:rFonts w:asciiTheme="minorHAnsi" w:eastAsia="Calibri" w:hAnsiTheme="minorHAnsi" w:cs="Calibri"/>
          <w:vertAlign w:val="superscript"/>
          <w:lang w:val="sv-FI"/>
        </w:rPr>
        <w:t>2</w:t>
      </w:r>
      <w:r w:rsidR="00493E89" w:rsidRPr="00062C05">
        <w:rPr>
          <w:rFonts w:asciiTheme="minorHAnsi" w:eastAsia="Calibri" w:hAnsiTheme="minorHAnsi" w:cs="Calibri"/>
          <w:lang w:val="sv-FI"/>
        </w:rPr>
        <w:t>:</w:t>
      </w:r>
    </w:p>
    <w:p w:rsidR="00875D63" w:rsidRPr="00062C05" w:rsidRDefault="00432B6C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vertAlign w:val="superscript"/>
          <w:lang w:val="sv-FI"/>
        </w:rPr>
        <w:t>2</w:t>
      </w:r>
      <w:r w:rsidR="00875D63" w:rsidRPr="00062C05">
        <w:rPr>
          <w:rFonts w:asciiTheme="minorHAnsi" w:eastAsia="Calibri" w:hAnsiTheme="minorHAnsi" w:cs="Calibri"/>
          <w:lang w:val="sv-FI"/>
        </w:rPr>
        <w:t>Gör en sammanvägning av nedanstående faktorer för att komma till en uppskattad siffra. F</w:t>
      </w:r>
      <w:r w:rsidR="00495200" w:rsidRPr="00062C05">
        <w:rPr>
          <w:rFonts w:asciiTheme="minorHAnsi" w:eastAsia="Calibri" w:hAnsiTheme="minorHAnsi" w:cs="Calibri"/>
          <w:lang w:val="sv-FI"/>
        </w:rPr>
        <w:t>aktorerna ska vara uppföljni</w:t>
      </w:r>
      <w:r w:rsidR="00151622" w:rsidRPr="00062C05">
        <w:rPr>
          <w:rFonts w:asciiTheme="minorHAnsi" w:eastAsia="Calibri" w:hAnsiTheme="minorHAnsi" w:cs="Calibri"/>
          <w:lang w:val="sv-FI"/>
        </w:rPr>
        <w:t>ngsbara, redogör</w:t>
      </w:r>
      <w:r w:rsidR="001C3343" w:rsidRPr="00062C05">
        <w:rPr>
          <w:rFonts w:asciiTheme="minorHAnsi" w:eastAsia="Calibri" w:hAnsiTheme="minorHAnsi" w:cs="Calibri"/>
          <w:lang w:val="sv-FI"/>
        </w:rPr>
        <w:t xml:space="preserve"> därför hur de uppgjorts</w:t>
      </w:r>
      <w:r w:rsidR="00062C05" w:rsidRPr="00062C05">
        <w:rPr>
          <w:rFonts w:asciiTheme="minorHAnsi" w:eastAsia="Calibri" w:hAnsiTheme="minorHAnsi" w:cs="Calibri"/>
          <w:lang w:val="sv-FI"/>
        </w:rPr>
        <w:t xml:space="preserve"> och bifoga det ifyllt i mall</w:t>
      </w:r>
      <w:r w:rsidR="00495200" w:rsidRPr="00062C05">
        <w:rPr>
          <w:rFonts w:asciiTheme="minorHAnsi" w:eastAsia="Calibri" w:hAnsiTheme="minorHAnsi" w:cs="Calibri"/>
          <w:lang w:val="sv-FI"/>
        </w:rPr>
        <w:t>.</w:t>
      </w:r>
    </w:p>
    <w:p w:rsidR="005E45E5" w:rsidRPr="00875D63" w:rsidRDefault="004A7D4E" w:rsidP="00875D63">
      <w:pPr>
        <w:pStyle w:val="Liststycke"/>
        <w:numPr>
          <w:ilvl w:val="0"/>
          <w:numId w:val="6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875D63">
        <w:rPr>
          <w:rFonts w:asciiTheme="minorHAnsi" w:eastAsia="Calibri" w:hAnsiTheme="minorHAnsi" w:cs="Calibri"/>
          <w:lang w:val="sv-FI"/>
        </w:rPr>
        <w:t>Utifrån t</w:t>
      </w:r>
      <w:r w:rsidR="00E967C7" w:rsidRPr="00875D63">
        <w:rPr>
          <w:rFonts w:asciiTheme="minorHAnsi" w:eastAsia="Calibri" w:hAnsiTheme="minorHAnsi" w:cs="Calibri"/>
          <w:lang w:val="sv-FI"/>
        </w:rPr>
        <w:t>rendanalys</w:t>
      </w:r>
      <w:r w:rsidR="00460987" w:rsidRPr="00875D63">
        <w:rPr>
          <w:rFonts w:asciiTheme="minorHAnsi" w:eastAsia="Calibri" w:hAnsiTheme="minorHAnsi" w:cs="Calibri"/>
          <w:lang w:val="sv-FI"/>
        </w:rPr>
        <w:t xml:space="preserve"> av inköpt vattenmängd</w:t>
      </w:r>
      <w:r w:rsidR="00E967C7" w:rsidRPr="00875D63">
        <w:rPr>
          <w:rFonts w:asciiTheme="minorHAnsi" w:eastAsia="Calibri" w:hAnsiTheme="minorHAnsi" w:cs="Calibri"/>
          <w:lang w:val="sv-FI"/>
        </w:rPr>
        <w:t xml:space="preserve"> 2006-2015</w:t>
      </w:r>
      <w:r w:rsidR="00493E89" w:rsidRPr="00875D63">
        <w:rPr>
          <w:rFonts w:asciiTheme="minorHAnsi" w:eastAsia="Calibri" w:hAnsiTheme="minorHAnsi" w:cs="Calibri"/>
          <w:lang w:val="sv-FI"/>
        </w:rPr>
        <w:t>,</w:t>
      </w:r>
      <w:r w:rsidR="00AD41AD">
        <w:rPr>
          <w:rFonts w:asciiTheme="minorHAnsi" w:eastAsia="Calibri" w:hAnsiTheme="minorHAnsi" w:cs="Calibri"/>
          <w:lang w:val="sv-FI"/>
        </w:rPr>
        <w:t>bifoga egna uppgifter i mallen</w:t>
      </w:r>
      <w:r w:rsidR="005E45E5" w:rsidRPr="00875D63">
        <w:rPr>
          <w:rFonts w:asciiTheme="minorHAnsi" w:eastAsia="Calibri" w:hAnsiTheme="minorHAnsi" w:cs="Calibri"/>
          <w:lang w:val="sv-FI"/>
        </w:rPr>
        <w:t xml:space="preserve"> bilaga 1.</w:t>
      </w:r>
      <w:r w:rsidR="00460987" w:rsidRPr="00875D63">
        <w:rPr>
          <w:rFonts w:asciiTheme="minorHAnsi" w:eastAsia="Calibri" w:hAnsiTheme="minorHAnsi" w:cs="Calibri"/>
          <w:lang w:val="sv-FI"/>
        </w:rPr>
        <w:t xml:space="preserve"> </w:t>
      </w:r>
    </w:p>
    <w:p w:rsidR="00495200" w:rsidRDefault="00875D63" w:rsidP="003D0F6C">
      <w:pPr>
        <w:pStyle w:val="Liststycke"/>
        <w:numPr>
          <w:ilvl w:val="0"/>
          <w:numId w:val="6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495200">
        <w:rPr>
          <w:rFonts w:asciiTheme="minorHAnsi" w:eastAsia="Calibri" w:hAnsiTheme="minorHAnsi" w:cs="Calibri"/>
          <w:lang w:val="sv-FI"/>
        </w:rPr>
        <w:t>Utifrån</w:t>
      </w:r>
      <w:r w:rsidR="00495200" w:rsidRPr="00495200">
        <w:rPr>
          <w:rFonts w:asciiTheme="minorHAnsi" w:eastAsia="Calibri" w:hAnsiTheme="minorHAnsi" w:cs="Calibri"/>
          <w:lang w:val="sv-FI"/>
        </w:rPr>
        <w:t xml:space="preserve"> bifogad</w:t>
      </w:r>
      <w:r w:rsidRPr="00495200">
        <w:rPr>
          <w:rFonts w:asciiTheme="minorHAnsi" w:eastAsia="Calibri" w:hAnsiTheme="minorHAnsi" w:cs="Calibri"/>
          <w:lang w:val="sv-FI"/>
        </w:rPr>
        <w:t xml:space="preserve"> b</w:t>
      </w:r>
      <w:r w:rsidR="00460987" w:rsidRPr="00495200">
        <w:rPr>
          <w:rFonts w:asciiTheme="minorHAnsi" w:eastAsia="Calibri" w:hAnsiTheme="minorHAnsi" w:cs="Calibri"/>
          <w:lang w:val="sv-FI"/>
        </w:rPr>
        <w:t>efolkningsprognos</w:t>
      </w:r>
      <w:r w:rsidR="00432B6C">
        <w:rPr>
          <w:rFonts w:asciiTheme="minorHAnsi" w:eastAsia="Calibri" w:hAnsiTheme="minorHAnsi" w:cs="Calibri"/>
          <w:vertAlign w:val="superscript"/>
          <w:lang w:val="sv-FI"/>
        </w:rPr>
        <w:t>3</w:t>
      </w:r>
      <w:r w:rsidR="00AD41AD">
        <w:rPr>
          <w:rFonts w:asciiTheme="minorHAnsi" w:eastAsia="Calibri" w:hAnsiTheme="minorHAnsi" w:cs="Calibri"/>
          <w:lang w:val="sv-FI"/>
        </w:rPr>
        <w:t xml:space="preserve"> se</w:t>
      </w:r>
      <w:r w:rsidR="00495200" w:rsidRPr="00495200">
        <w:rPr>
          <w:rFonts w:asciiTheme="minorHAnsi" w:eastAsia="Calibri" w:hAnsiTheme="minorHAnsi" w:cs="Calibri"/>
          <w:lang w:val="sv-FI"/>
        </w:rPr>
        <w:t xml:space="preserve"> bilaga 2.</w:t>
      </w:r>
    </w:p>
    <w:p w:rsidR="000F67FB" w:rsidRPr="001C3343" w:rsidRDefault="001C3343" w:rsidP="001C3343">
      <w:pPr>
        <w:tabs>
          <w:tab w:val="left" w:pos="1280"/>
        </w:tabs>
        <w:spacing w:before="4"/>
        <w:ind w:left="360"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vertAlign w:val="superscript"/>
          <w:lang w:val="sv-FI"/>
        </w:rPr>
        <w:t xml:space="preserve">          </w:t>
      </w:r>
      <w:r w:rsidRPr="001C3343">
        <w:rPr>
          <w:rFonts w:asciiTheme="minorHAnsi" w:eastAsia="Calibri" w:hAnsiTheme="minorHAnsi" w:cs="Calibri"/>
          <w:vertAlign w:val="superscript"/>
          <w:lang w:val="sv-FI"/>
        </w:rPr>
        <w:t>3</w:t>
      </w:r>
      <w:r w:rsidR="00E75641">
        <w:rPr>
          <w:rFonts w:asciiTheme="minorHAnsi" w:eastAsia="Calibri" w:hAnsiTheme="minorHAnsi" w:cs="Calibri"/>
          <w:lang w:val="sv-FI"/>
        </w:rPr>
        <w:t>ÅV-anslutna kommuner</w:t>
      </w:r>
      <w:r w:rsidR="00804A3D" w:rsidRPr="001C3343">
        <w:rPr>
          <w:rFonts w:asciiTheme="minorHAnsi" w:eastAsia="Calibri" w:hAnsiTheme="minorHAnsi" w:cs="Calibri"/>
          <w:lang w:val="sv-FI"/>
        </w:rPr>
        <w:t xml:space="preserve"> använder 22</w:t>
      </w:r>
      <w:r w:rsidR="004B79FB" w:rsidRPr="001C3343">
        <w:rPr>
          <w:rFonts w:asciiTheme="minorHAnsi" w:eastAsia="Calibri" w:hAnsiTheme="minorHAnsi" w:cs="Calibri"/>
          <w:lang w:val="sv-FI"/>
        </w:rPr>
        <w:t>0 l/dygn</w:t>
      </w:r>
      <w:r w:rsidR="00E75641">
        <w:rPr>
          <w:rFonts w:asciiTheme="minorHAnsi" w:eastAsia="Calibri" w:hAnsiTheme="minorHAnsi" w:cs="Calibri"/>
          <w:lang w:val="sv-FI"/>
        </w:rPr>
        <w:t>/invånare</w:t>
      </w:r>
      <w:r w:rsidR="004B79FB" w:rsidRPr="001C3343">
        <w:rPr>
          <w:rFonts w:asciiTheme="minorHAnsi" w:eastAsia="Calibri" w:hAnsiTheme="minorHAnsi" w:cs="Calibri"/>
          <w:lang w:val="sv-FI"/>
        </w:rPr>
        <w:t xml:space="preserve"> motsvarande 81</w:t>
      </w:r>
      <w:r w:rsidR="000F67FB" w:rsidRPr="001C3343">
        <w:rPr>
          <w:rFonts w:asciiTheme="minorHAnsi" w:eastAsia="Calibri" w:hAnsiTheme="minorHAnsi" w:cs="Calibri"/>
          <w:lang w:val="sv-FI"/>
        </w:rPr>
        <w:t xml:space="preserve"> m</w:t>
      </w:r>
      <w:r w:rsidR="000F67FB" w:rsidRPr="001C3343">
        <w:rPr>
          <w:rFonts w:asciiTheme="minorHAnsi" w:eastAsia="Calibri" w:hAnsiTheme="minorHAnsi" w:cs="Calibri"/>
          <w:vertAlign w:val="superscript"/>
          <w:lang w:val="sv-FI"/>
        </w:rPr>
        <w:t>3</w:t>
      </w:r>
      <w:r w:rsidR="000F67FB" w:rsidRPr="001C3343">
        <w:rPr>
          <w:rFonts w:asciiTheme="minorHAnsi" w:eastAsia="Calibri" w:hAnsiTheme="minorHAnsi" w:cs="Calibri"/>
          <w:lang w:val="sv-FI"/>
        </w:rPr>
        <w:t>/år</w:t>
      </w:r>
      <w:r w:rsidR="00E75641">
        <w:rPr>
          <w:rFonts w:asciiTheme="minorHAnsi" w:eastAsia="Calibri" w:hAnsiTheme="minorHAnsi" w:cs="Calibri"/>
          <w:lang w:val="sv-FI"/>
        </w:rPr>
        <w:t>/invånare</w:t>
      </w:r>
      <w:r w:rsidR="000F67FB" w:rsidRPr="001C3343">
        <w:rPr>
          <w:rFonts w:asciiTheme="minorHAnsi" w:eastAsia="Calibri" w:hAnsiTheme="minorHAnsi" w:cs="Calibri"/>
          <w:lang w:val="sv-FI"/>
        </w:rPr>
        <w:t>.</w:t>
      </w:r>
    </w:p>
    <w:p w:rsidR="00875D63" w:rsidRDefault="001C3343" w:rsidP="001C3343">
      <w:pPr>
        <w:pStyle w:val="Liststycke"/>
        <w:numPr>
          <w:ilvl w:val="0"/>
          <w:numId w:val="6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>Anslutningsprognos av e</w:t>
      </w:r>
      <w:r w:rsidR="00493E89" w:rsidRPr="00875D63">
        <w:rPr>
          <w:rFonts w:asciiTheme="minorHAnsi" w:eastAsia="Calibri" w:hAnsiTheme="minorHAnsi" w:cs="Calibri"/>
          <w:lang w:val="sv-FI"/>
        </w:rPr>
        <w:t xml:space="preserve">tablerade eller planerade </w:t>
      </w:r>
      <w:r>
        <w:rPr>
          <w:rFonts w:asciiTheme="minorHAnsi" w:eastAsia="Calibri" w:hAnsiTheme="minorHAnsi" w:cs="Calibri"/>
          <w:lang w:val="sv-FI"/>
        </w:rPr>
        <w:t>bostads</w:t>
      </w:r>
      <w:r w:rsidR="00493E89" w:rsidRPr="00875D63">
        <w:rPr>
          <w:rFonts w:asciiTheme="minorHAnsi" w:eastAsia="Calibri" w:hAnsiTheme="minorHAnsi" w:cs="Calibri"/>
          <w:lang w:val="sv-FI"/>
        </w:rPr>
        <w:t>områden</w:t>
      </w:r>
      <w:r w:rsidR="00E75641">
        <w:rPr>
          <w:rFonts w:asciiTheme="minorHAnsi" w:eastAsia="Calibri" w:hAnsiTheme="minorHAnsi" w:cs="Calibri"/>
          <w:vertAlign w:val="superscript"/>
          <w:lang w:val="sv-FI"/>
        </w:rPr>
        <w:t>4</w:t>
      </w:r>
      <w:r>
        <w:rPr>
          <w:rFonts w:asciiTheme="minorHAnsi" w:eastAsia="Calibri" w:hAnsiTheme="minorHAnsi" w:cs="Calibri"/>
          <w:lang w:val="sv-FI"/>
        </w:rPr>
        <w:t xml:space="preserve">, </w:t>
      </w:r>
      <w:r w:rsidRPr="001C3343">
        <w:rPr>
          <w:rFonts w:asciiTheme="minorHAnsi" w:eastAsia="Calibri" w:hAnsiTheme="minorHAnsi" w:cs="Calibri"/>
          <w:lang w:val="sv-FI"/>
        </w:rPr>
        <w:t>o</w:t>
      </w:r>
      <w:r w:rsidR="00460987" w:rsidRPr="001C3343">
        <w:rPr>
          <w:rFonts w:asciiTheme="minorHAnsi" w:eastAsia="Calibri" w:hAnsiTheme="minorHAnsi" w:cs="Calibri"/>
          <w:lang w:val="sv-FI"/>
        </w:rPr>
        <w:t>mvandlingsområden</w:t>
      </w:r>
      <w:r w:rsidRPr="001C3343">
        <w:rPr>
          <w:rFonts w:asciiTheme="minorHAnsi" w:eastAsia="Calibri" w:hAnsiTheme="minorHAnsi" w:cs="Calibri"/>
          <w:lang w:val="sv-FI"/>
        </w:rPr>
        <w:t>.</w:t>
      </w:r>
    </w:p>
    <w:p w:rsidR="00E75641" w:rsidRPr="001C3343" w:rsidRDefault="00E75641" w:rsidP="006B2D82">
      <w:pPr>
        <w:pStyle w:val="Liststycke"/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vertAlign w:val="superscript"/>
          <w:lang w:val="sv-FI"/>
        </w:rPr>
        <w:t>4</w:t>
      </w:r>
      <w:r>
        <w:rPr>
          <w:rFonts w:asciiTheme="minorHAnsi" w:eastAsia="Calibri" w:hAnsiTheme="minorHAnsi" w:cs="Calibri"/>
          <w:lang w:val="sv-FI"/>
        </w:rPr>
        <w:t xml:space="preserve"> Medeltal 2,12 personer/</w:t>
      </w:r>
      <w:r w:rsidR="00A95C93">
        <w:rPr>
          <w:rFonts w:asciiTheme="minorHAnsi" w:eastAsia="Calibri" w:hAnsiTheme="minorHAnsi" w:cs="Calibri"/>
          <w:lang w:val="sv-FI"/>
        </w:rPr>
        <w:t>bostads</w:t>
      </w:r>
      <w:r>
        <w:rPr>
          <w:rFonts w:asciiTheme="minorHAnsi" w:eastAsia="Calibri" w:hAnsiTheme="minorHAnsi" w:cs="Calibri"/>
          <w:lang w:val="sv-FI"/>
        </w:rPr>
        <w:t>hushåll år 2014 på Åland.</w:t>
      </w:r>
    </w:p>
    <w:p w:rsidR="005A6F28" w:rsidRDefault="00A95C93" w:rsidP="00875D63">
      <w:pPr>
        <w:pStyle w:val="Liststycke"/>
        <w:numPr>
          <w:ilvl w:val="0"/>
          <w:numId w:val="6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>Vattenmängd</w:t>
      </w:r>
      <w:r w:rsidR="001C3343">
        <w:rPr>
          <w:rFonts w:asciiTheme="minorHAnsi" w:eastAsia="Calibri" w:hAnsiTheme="minorHAnsi" w:cs="Calibri"/>
          <w:lang w:val="sv-FI"/>
        </w:rPr>
        <w:t xml:space="preserve">prognos från </w:t>
      </w:r>
      <w:r w:rsidR="006B2D82">
        <w:rPr>
          <w:rFonts w:asciiTheme="minorHAnsi" w:eastAsia="Calibri" w:hAnsiTheme="minorHAnsi" w:cs="Calibri"/>
          <w:lang w:val="sv-FI"/>
        </w:rPr>
        <w:t xml:space="preserve">vattenintensiva </w:t>
      </w:r>
      <w:r w:rsidR="001C3343">
        <w:rPr>
          <w:rFonts w:asciiTheme="minorHAnsi" w:eastAsia="Calibri" w:hAnsiTheme="minorHAnsi" w:cs="Calibri"/>
          <w:lang w:val="sv-FI"/>
        </w:rPr>
        <w:t>i</w:t>
      </w:r>
      <w:r w:rsidR="00493E89" w:rsidRPr="00875D63">
        <w:rPr>
          <w:rFonts w:asciiTheme="minorHAnsi" w:eastAsia="Calibri" w:hAnsiTheme="minorHAnsi" w:cs="Calibri"/>
          <w:lang w:val="sv-FI"/>
        </w:rPr>
        <w:t>ndustrier</w:t>
      </w:r>
      <w:r w:rsidR="006B2D82">
        <w:rPr>
          <w:rFonts w:asciiTheme="minorHAnsi" w:eastAsia="Calibri" w:hAnsiTheme="minorHAnsi" w:cs="Calibri"/>
          <w:lang w:val="sv-FI"/>
        </w:rPr>
        <w:t xml:space="preserve"> och övriga stor</w:t>
      </w:r>
      <w:r w:rsidR="001C3343">
        <w:rPr>
          <w:rFonts w:asciiTheme="minorHAnsi" w:eastAsia="Calibri" w:hAnsiTheme="minorHAnsi" w:cs="Calibri"/>
          <w:lang w:val="sv-FI"/>
        </w:rPr>
        <w:t>brukare</w:t>
      </w:r>
      <w:r w:rsidR="006B2D82">
        <w:rPr>
          <w:rFonts w:asciiTheme="minorHAnsi" w:eastAsia="Calibri" w:hAnsiTheme="minorHAnsi" w:cs="Calibri"/>
          <w:lang w:val="sv-FI"/>
        </w:rPr>
        <w:t>, bifoga uppgifter enligt mallen</w:t>
      </w:r>
      <w:r w:rsidR="006B2D82" w:rsidRPr="00875D63">
        <w:rPr>
          <w:rFonts w:asciiTheme="minorHAnsi" w:eastAsia="Calibri" w:hAnsiTheme="minorHAnsi" w:cs="Calibri"/>
          <w:lang w:val="sv-FI"/>
        </w:rPr>
        <w:t xml:space="preserve"> bilaga 1</w:t>
      </w:r>
      <w:r w:rsidR="00875D63" w:rsidRPr="00875D63">
        <w:rPr>
          <w:rFonts w:asciiTheme="minorHAnsi" w:eastAsia="Calibri" w:hAnsiTheme="minorHAnsi" w:cs="Calibri"/>
          <w:lang w:val="sv-FI"/>
        </w:rPr>
        <w:t>.</w:t>
      </w:r>
    </w:p>
    <w:p w:rsidR="00875D63" w:rsidRPr="00875D63" w:rsidRDefault="00875D63" w:rsidP="00875D63">
      <w:pPr>
        <w:pStyle w:val="Liststycke"/>
        <w:numPr>
          <w:ilvl w:val="0"/>
          <w:numId w:val="6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>Övrigt.</w:t>
      </w:r>
    </w:p>
    <w:p w:rsidR="00703576" w:rsidRPr="005975C8" w:rsidRDefault="00703576" w:rsidP="007F264A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165B04" w:rsidRDefault="00415008" w:rsidP="0002059A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Kartläggning</w:t>
      </w:r>
      <w:r w:rsidR="009D626D">
        <w:rPr>
          <w:rFonts w:eastAsia="Calibri"/>
          <w:lang w:val="sv-FI"/>
        </w:rPr>
        <w:t xml:space="preserve"> av </w:t>
      </w:r>
      <w:r w:rsidR="009A0DED">
        <w:rPr>
          <w:rFonts w:eastAsia="Calibri"/>
          <w:lang w:val="sv-FI"/>
        </w:rPr>
        <w:t>vattenledningsnät</w:t>
      </w:r>
    </w:p>
    <w:p w:rsidR="00062C05" w:rsidRPr="00062C05" w:rsidRDefault="00254F96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Vilka format finns och hur är dem fördelade (%)</w:t>
      </w:r>
    </w:p>
    <w:p w:rsidR="0002059A" w:rsidRPr="00062C05" w:rsidRDefault="00062C05" w:rsidP="00062C05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165B04" w:rsidRPr="00062C05">
        <w:rPr>
          <w:rFonts w:ascii="Calibri" w:eastAsia="Calibri" w:hAnsi="Calibri" w:cs="Calibri"/>
          <w:lang w:val="sv-FI"/>
        </w:rPr>
        <w:t>GIS</w:t>
      </w:r>
      <w:r w:rsidR="00254F96" w:rsidRPr="00062C05">
        <w:rPr>
          <w:rFonts w:ascii="Calibri" w:eastAsia="Calibri" w:hAnsi="Calibri" w:cs="Calibri"/>
          <w:lang w:val="sv-FI"/>
        </w:rPr>
        <w:t>:</w:t>
      </w:r>
    </w:p>
    <w:p w:rsidR="00062C05" w:rsidRPr="00062C05" w:rsidRDefault="00062C05" w:rsidP="00062C05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254F96" w:rsidRPr="00062C05">
        <w:rPr>
          <w:rFonts w:ascii="Calibri" w:eastAsia="Calibri" w:hAnsi="Calibri" w:cs="Calibri"/>
          <w:lang w:val="sv-FI"/>
        </w:rPr>
        <w:t xml:space="preserve">Om ja, vilket </w:t>
      </w:r>
      <w:r w:rsidR="00165B04" w:rsidRPr="00062C05">
        <w:rPr>
          <w:rFonts w:ascii="Calibri" w:eastAsia="Calibri" w:hAnsi="Calibri" w:cs="Calibri"/>
          <w:lang w:val="sv-FI"/>
        </w:rPr>
        <w:t>hanteringsprogram</w:t>
      </w:r>
      <w:proofErr w:type="gramStart"/>
      <w:r w:rsidR="00254F96" w:rsidRPr="00062C05">
        <w:rPr>
          <w:rFonts w:ascii="Calibri" w:eastAsia="Calibri" w:hAnsi="Calibri" w:cs="Calibri"/>
          <w:lang w:val="sv-FI"/>
        </w:rPr>
        <w:t>?</w:t>
      </w:r>
      <w:r w:rsidRPr="00062C05">
        <w:rPr>
          <w:rFonts w:ascii="Calibri" w:eastAsia="Calibri" w:hAnsi="Calibri" w:cs="Calibri"/>
          <w:lang w:val="sv-FI"/>
        </w:rPr>
        <w:t>:</w:t>
      </w:r>
      <w:proofErr w:type="gramEnd"/>
    </w:p>
    <w:p w:rsidR="00F20257" w:rsidRPr="00062C05" w:rsidRDefault="00062C05" w:rsidP="00062C05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proofErr w:type="spellStart"/>
      <w:r w:rsidR="009A0DED" w:rsidRPr="00062C05">
        <w:rPr>
          <w:rFonts w:ascii="Calibri" w:eastAsia="Calibri" w:hAnsi="Calibri" w:cs="Calibri"/>
          <w:lang w:val="sv-FI"/>
        </w:rPr>
        <w:t>P</w:t>
      </w:r>
      <w:r w:rsidR="00165B04" w:rsidRPr="00062C05">
        <w:rPr>
          <w:rFonts w:ascii="Calibri" w:eastAsia="Calibri" w:hAnsi="Calibri" w:cs="Calibri"/>
          <w:lang w:val="sv-FI"/>
        </w:rPr>
        <w:t>df</w:t>
      </w:r>
      <w:proofErr w:type="spellEnd"/>
      <w:r w:rsidR="00165B04" w:rsidRPr="00062C05">
        <w:rPr>
          <w:rFonts w:ascii="Calibri" w:eastAsia="Calibri" w:hAnsi="Calibri" w:cs="Calibri"/>
          <w:lang w:val="sv-FI"/>
        </w:rPr>
        <w:t>-karta</w:t>
      </w:r>
      <w:r w:rsidR="00254F96" w:rsidRPr="00062C05">
        <w:rPr>
          <w:rFonts w:ascii="Calibri" w:eastAsia="Calibri" w:hAnsi="Calibri" w:cs="Calibri"/>
          <w:lang w:val="sv-FI"/>
        </w:rPr>
        <w:t>:</w:t>
      </w:r>
      <w:r w:rsidR="00165B04" w:rsidRPr="00062C05">
        <w:rPr>
          <w:rFonts w:ascii="Calibri" w:eastAsia="Calibri" w:hAnsi="Calibri" w:cs="Calibri"/>
          <w:lang w:val="sv-FI"/>
        </w:rPr>
        <w:tab/>
      </w:r>
      <w:r w:rsidR="0002059A" w:rsidRPr="00062C05">
        <w:rPr>
          <w:rFonts w:ascii="Calibri" w:eastAsia="Calibri" w:hAnsi="Calibri" w:cs="Calibri"/>
          <w:lang w:val="sv-FI"/>
        </w:rPr>
        <w:tab/>
      </w:r>
    </w:p>
    <w:p w:rsidR="00415008" w:rsidRPr="00062C05" w:rsidRDefault="00062C05" w:rsidP="00062C05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9A0DED" w:rsidRPr="00062C05">
        <w:rPr>
          <w:rFonts w:ascii="Calibri" w:eastAsia="Calibri" w:hAnsi="Calibri" w:cs="Calibri"/>
          <w:lang w:val="sv-FI"/>
        </w:rPr>
        <w:t>P</w:t>
      </w:r>
      <w:r w:rsidR="00415008" w:rsidRPr="00062C05">
        <w:rPr>
          <w:rFonts w:ascii="Calibri" w:eastAsia="Calibri" w:hAnsi="Calibri" w:cs="Calibri"/>
          <w:lang w:val="sv-FI"/>
        </w:rPr>
        <w:t>apperskarta</w:t>
      </w:r>
      <w:r w:rsidR="00254F96" w:rsidRPr="00062C05">
        <w:rPr>
          <w:rFonts w:ascii="Calibri" w:eastAsia="Calibri" w:hAnsi="Calibri" w:cs="Calibri"/>
          <w:lang w:val="sv-FI"/>
        </w:rPr>
        <w:t>:</w:t>
      </w:r>
    </w:p>
    <w:p w:rsidR="004B6B28" w:rsidRDefault="00062C05" w:rsidP="00165B04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proofErr w:type="spellStart"/>
      <w:r w:rsidR="00254F96">
        <w:rPr>
          <w:rFonts w:ascii="Calibri" w:eastAsia="Calibri" w:hAnsi="Calibri" w:cs="Calibri"/>
          <w:lang w:val="sv-FI"/>
        </w:rPr>
        <w:t>Handritat</w:t>
      </w:r>
      <w:proofErr w:type="spellEnd"/>
      <w:r w:rsidR="00254F96">
        <w:rPr>
          <w:rFonts w:ascii="Calibri" w:eastAsia="Calibri" w:hAnsi="Calibri" w:cs="Calibri"/>
          <w:lang w:val="sv-FI"/>
        </w:rPr>
        <w:t>/</w:t>
      </w:r>
      <w:r w:rsidR="009A0DED">
        <w:rPr>
          <w:rFonts w:ascii="Calibri" w:eastAsia="Calibri" w:hAnsi="Calibri" w:cs="Calibri"/>
          <w:lang w:val="sv-FI"/>
        </w:rPr>
        <w:t>Saknas</w:t>
      </w:r>
      <w:r w:rsidR="00254F96">
        <w:rPr>
          <w:rFonts w:ascii="Calibri" w:eastAsia="Calibri" w:hAnsi="Calibri" w:cs="Calibri"/>
          <w:lang w:val="sv-FI"/>
        </w:rPr>
        <w:t>:</w:t>
      </w:r>
    </w:p>
    <w:p w:rsidR="00415008" w:rsidRDefault="009A0DED" w:rsidP="00165B04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>
        <w:rPr>
          <w:rFonts w:ascii="Calibri" w:eastAsia="Calibri" w:hAnsi="Calibri" w:cs="Calibri"/>
          <w:lang w:val="sv-FI"/>
        </w:rPr>
        <w:tab/>
      </w:r>
      <w:r w:rsidR="00415008">
        <w:rPr>
          <w:rFonts w:ascii="Calibri" w:eastAsia="Calibri" w:hAnsi="Calibri" w:cs="Calibri"/>
          <w:lang w:val="sv-FI"/>
        </w:rPr>
        <w:tab/>
      </w:r>
      <w:r w:rsidR="00415008">
        <w:rPr>
          <w:rFonts w:ascii="Calibri" w:eastAsia="Calibri" w:hAnsi="Calibri" w:cs="Calibri"/>
          <w:lang w:val="sv-FI"/>
        </w:rPr>
        <w:tab/>
      </w:r>
      <w:r w:rsidR="00415008">
        <w:rPr>
          <w:rFonts w:ascii="Calibri" w:eastAsia="Calibri" w:hAnsi="Calibri" w:cs="Calibri"/>
          <w:lang w:val="sv-FI"/>
        </w:rPr>
        <w:tab/>
      </w:r>
    </w:p>
    <w:p w:rsidR="00254F96" w:rsidRPr="00062C05" w:rsidRDefault="00415008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Kartproducent</w:t>
      </w:r>
      <w:r w:rsidR="00165B04" w:rsidRPr="00062C05">
        <w:rPr>
          <w:rFonts w:ascii="Calibri" w:eastAsia="Calibri" w:hAnsi="Calibri" w:cs="Calibri"/>
          <w:lang w:val="sv-FI"/>
        </w:rPr>
        <w:t>:</w:t>
      </w:r>
    </w:p>
    <w:p w:rsidR="00165B04" w:rsidRPr="00790178" w:rsidRDefault="00062C05" w:rsidP="00165B04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2A2754" w:rsidRPr="00790178">
        <w:rPr>
          <w:rFonts w:ascii="Calibri" w:eastAsia="Calibri" w:hAnsi="Calibri" w:cs="Calibri"/>
          <w:lang w:val="sv-FI"/>
        </w:rPr>
        <w:t xml:space="preserve">Ex. </w:t>
      </w:r>
      <w:proofErr w:type="spellStart"/>
      <w:r w:rsidR="002A2754" w:rsidRPr="00790178">
        <w:rPr>
          <w:rFonts w:ascii="Calibri" w:eastAsia="Calibri" w:hAnsi="Calibri" w:cs="Calibri"/>
          <w:lang w:val="sv-FI"/>
        </w:rPr>
        <w:t>Alandia</w:t>
      </w:r>
      <w:proofErr w:type="spellEnd"/>
      <w:r w:rsidR="002A2754" w:rsidRPr="00790178">
        <w:rPr>
          <w:rFonts w:ascii="Calibri" w:eastAsia="Calibri" w:hAnsi="Calibri" w:cs="Calibri"/>
          <w:lang w:val="sv-FI"/>
        </w:rPr>
        <w:t xml:space="preserve"> </w:t>
      </w:r>
      <w:proofErr w:type="spellStart"/>
      <w:r w:rsidR="002A2754" w:rsidRPr="00790178">
        <w:rPr>
          <w:rFonts w:ascii="Calibri" w:eastAsia="Calibri" w:hAnsi="Calibri" w:cs="Calibri"/>
          <w:lang w:val="sv-FI"/>
        </w:rPr>
        <w:t>map</w:t>
      </w:r>
      <w:proofErr w:type="spellEnd"/>
      <w:r w:rsidR="002A2754" w:rsidRPr="00790178">
        <w:rPr>
          <w:rFonts w:ascii="Calibri" w:eastAsia="Calibri" w:hAnsi="Calibri" w:cs="Calibri"/>
          <w:lang w:val="sv-FI"/>
        </w:rPr>
        <w:t xml:space="preserve">, </w:t>
      </w:r>
      <w:proofErr w:type="spellStart"/>
      <w:r w:rsidR="002A2754" w:rsidRPr="00790178">
        <w:rPr>
          <w:rFonts w:ascii="Calibri" w:eastAsia="Calibri" w:hAnsi="Calibri" w:cs="Calibri"/>
          <w:lang w:val="sv-FI"/>
        </w:rPr>
        <w:t>Gitech</w:t>
      </w:r>
      <w:proofErr w:type="spellEnd"/>
      <w:r w:rsidR="002A2754" w:rsidRPr="00790178">
        <w:rPr>
          <w:rFonts w:ascii="Calibri" w:eastAsia="Calibri" w:hAnsi="Calibri" w:cs="Calibri"/>
          <w:lang w:val="sv-FI"/>
        </w:rPr>
        <w:t>,</w:t>
      </w:r>
      <w:r w:rsidR="00790178" w:rsidRPr="00790178">
        <w:rPr>
          <w:rFonts w:ascii="Calibri" w:eastAsia="Calibri" w:hAnsi="Calibri" w:cs="Calibri"/>
          <w:lang w:val="sv-FI"/>
        </w:rPr>
        <w:t xml:space="preserve"> </w:t>
      </w:r>
      <w:r w:rsidR="002A2754" w:rsidRPr="00790178">
        <w:rPr>
          <w:rFonts w:ascii="Calibri" w:eastAsia="Calibri" w:hAnsi="Calibri" w:cs="Calibri"/>
          <w:lang w:val="sv-FI"/>
        </w:rPr>
        <w:t>DEAB konsult</w:t>
      </w:r>
      <w:r w:rsidR="00D802B8">
        <w:rPr>
          <w:rFonts w:ascii="Calibri" w:eastAsia="Calibri" w:hAnsi="Calibri" w:cs="Calibri"/>
          <w:lang w:val="sv-FI"/>
        </w:rPr>
        <w:t>, Egen personal</w:t>
      </w:r>
      <w:r w:rsidR="009A0DED" w:rsidRPr="00790178">
        <w:rPr>
          <w:rFonts w:ascii="Calibri" w:eastAsia="Calibri" w:hAnsi="Calibri" w:cs="Calibri"/>
          <w:lang w:val="sv-FI"/>
        </w:rPr>
        <w:tab/>
      </w:r>
    </w:p>
    <w:p w:rsidR="008C2FD8" w:rsidRDefault="00062C05" w:rsidP="00165B04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9A0DED">
        <w:rPr>
          <w:rFonts w:ascii="Calibri" w:eastAsia="Calibri" w:hAnsi="Calibri" w:cs="Calibri"/>
          <w:lang w:val="sv-FI"/>
        </w:rPr>
        <w:t>Kvar</w:t>
      </w:r>
      <w:r w:rsidR="0002059A">
        <w:rPr>
          <w:rFonts w:ascii="Calibri" w:eastAsia="Calibri" w:hAnsi="Calibri" w:cs="Calibri"/>
          <w:lang w:val="sv-FI"/>
        </w:rPr>
        <w:t>stå</w:t>
      </w:r>
      <w:r w:rsidR="004B6B28">
        <w:rPr>
          <w:rFonts w:ascii="Calibri" w:eastAsia="Calibri" w:hAnsi="Calibri" w:cs="Calibri"/>
          <w:lang w:val="sv-FI"/>
        </w:rPr>
        <w:t>ende kartmaterial att</w:t>
      </w:r>
      <w:r w:rsidR="0002059A">
        <w:rPr>
          <w:rFonts w:ascii="Calibri" w:eastAsia="Calibri" w:hAnsi="Calibri" w:cs="Calibri"/>
          <w:lang w:val="sv-FI"/>
        </w:rPr>
        <w:t xml:space="preserve"> GIS-anpassa (%)</w:t>
      </w:r>
      <w:r w:rsidR="009A0DED">
        <w:rPr>
          <w:rFonts w:ascii="Calibri" w:eastAsia="Calibri" w:hAnsi="Calibri" w:cs="Calibri"/>
          <w:lang w:val="sv-FI"/>
        </w:rPr>
        <w:t>:</w:t>
      </w:r>
    </w:p>
    <w:p w:rsidR="00047209" w:rsidRDefault="00062C05" w:rsidP="00047209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047209">
        <w:rPr>
          <w:rFonts w:ascii="Calibri" w:eastAsia="Calibri" w:hAnsi="Calibri" w:cs="Calibri"/>
          <w:lang w:val="sv-FI"/>
        </w:rPr>
        <w:t>Egna kommentarer:</w:t>
      </w:r>
    </w:p>
    <w:p w:rsidR="00314114" w:rsidRPr="00314114" w:rsidRDefault="00314114" w:rsidP="00314114">
      <w:pPr>
        <w:rPr>
          <w:rFonts w:eastAsia="Calibri"/>
          <w:lang w:val="sv-FI"/>
        </w:rPr>
      </w:pPr>
    </w:p>
    <w:p w:rsidR="0003664A" w:rsidRDefault="0003664A" w:rsidP="0003664A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Vattenledningsnätuppgifter</w:t>
      </w:r>
    </w:p>
    <w:p w:rsidR="0003664A" w:rsidRPr="00062C05" w:rsidRDefault="00C84569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t>Längd h</w:t>
      </w:r>
      <w:r w:rsidR="0003664A" w:rsidRPr="00062C05">
        <w:rPr>
          <w:rFonts w:asciiTheme="minorHAnsi" w:eastAsia="Calibri" w:hAnsiTheme="minorHAnsi"/>
          <w:lang w:val="sv-FI"/>
        </w:rPr>
        <w:t>uvudledningar</w:t>
      </w:r>
      <w:r w:rsidR="00873460" w:rsidRPr="00062C05">
        <w:rPr>
          <w:rFonts w:asciiTheme="minorHAnsi" w:eastAsia="Calibri" w:hAnsiTheme="minorHAnsi"/>
          <w:vertAlign w:val="superscript"/>
          <w:lang w:val="sv-FI"/>
        </w:rPr>
        <w:t>5</w:t>
      </w:r>
      <w:r w:rsidR="00157580" w:rsidRPr="00062C05">
        <w:rPr>
          <w:rFonts w:asciiTheme="minorHAnsi" w:eastAsia="Calibri" w:hAnsiTheme="minorHAnsi"/>
          <w:lang w:val="sv-FI"/>
        </w:rPr>
        <w:t xml:space="preserve"> exkl. serviser</w:t>
      </w:r>
      <w:r w:rsidR="00D1383D" w:rsidRPr="00062C05">
        <w:rPr>
          <w:rFonts w:asciiTheme="minorHAnsi" w:eastAsia="Calibri" w:hAnsiTheme="minorHAnsi"/>
          <w:lang w:val="sv-FI"/>
        </w:rPr>
        <w:t xml:space="preserve"> (m</w:t>
      </w:r>
      <w:r w:rsidR="00790178" w:rsidRPr="00062C05">
        <w:rPr>
          <w:rFonts w:asciiTheme="minorHAnsi" w:eastAsia="Calibri" w:hAnsiTheme="minorHAnsi"/>
          <w:lang w:val="sv-FI"/>
        </w:rPr>
        <w:t>)</w:t>
      </w:r>
      <w:r w:rsidR="006B2D82" w:rsidRPr="00062C05">
        <w:rPr>
          <w:rFonts w:asciiTheme="minorHAnsi" w:eastAsia="Calibri" w:hAnsiTheme="minorHAnsi"/>
          <w:lang w:val="sv-FI"/>
        </w:rPr>
        <w:t xml:space="preserve"> 2015</w:t>
      </w:r>
      <w:r w:rsidR="0003664A" w:rsidRPr="00062C05">
        <w:rPr>
          <w:rFonts w:asciiTheme="minorHAnsi" w:eastAsia="Calibri" w:hAnsiTheme="minorHAnsi"/>
          <w:lang w:val="sv-FI"/>
        </w:rPr>
        <w:t>:</w:t>
      </w:r>
    </w:p>
    <w:p w:rsidR="00873460" w:rsidRPr="00062C05" w:rsidRDefault="00873460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vertAlign w:val="superscript"/>
          <w:lang w:val="sv-FI"/>
        </w:rPr>
        <w:t>5</w:t>
      </w:r>
      <w:r w:rsidRPr="00062C05">
        <w:rPr>
          <w:rFonts w:asciiTheme="minorHAnsi" w:eastAsia="Calibri" w:hAnsiTheme="minorHAnsi"/>
          <w:lang w:val="sv-FI"/>
        </w:rPr>
        <w:t xml:space="preserve">Ange vem som har driftansvar: </w:t>
      </w:r>
    </w:p>
    <w:p w:rsidR="0003664A" w:rsidRPr="00062C05" w:rsidRDefault="00157580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t>Längd serviser</w:t>
      </w:r>
      <w:r w:rsidR="00D1383D" w:rsidRPr="00062C05">
        <w:rPr>
          <w:rFonts w:asciiTheme="minorHAnsi" w:eastAsia="Calibri" w:hAnsiTheme="minorHAnsi"/>
          <w:lang w:val="sv-FI"/>
        </w:rPr>
        <w:t xml:space="preserve"> (</w:t>
      </w:r>
      <w:r w:rsidR="00790178" w:rsidRPr="00062C05">
        <w:rPr>
          <w:rFonts w:asciiTheme="minorHAnsi" w:eastAsia="Calibri" w:hAnsiTheme="minorHAnsi"/>
          <w:lang w:val="sv-FI"/>
        </w:rPr>
        <w:t>m)</w:t>
      </w:r>
      <w:r w:rsidR="006B2D82" w:rsidRPr="00062C05">
        <w:rPr>
          <w:rFonts w:asciiTheme="minorHAnsi" w:eastAsia="Calibri" w:hAnsiTheme="minorHAnsi"/>
          <w:lang w:val="sv-FI"/>
        </w:rPr>
        <w:t xml:space="preserve"> 2015</w:t>
      </w:r>
      <w:r w:rsidR="0003664A" w:rsidRPr="00062C05">
        <w:rPr>
          <w:rFonts w:asciiTheme="minorHAnsi" w:eastAsia="Calibri" w:hAnsiTheme="minorHAnsi"/>
          <w:lang w:val="sv-FI"/>
        </w:rPr>
        <w:t>:</w:t>
      </w:r>
    </w:p>
    <w:p w:rsidR="002A2754" w:rsidRPr="00062C05" w:rsidRDefault="002A2754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t>Hur är ledningsspecifikationer dokumenterat:</w:t>
      </w:r>
    </w:p>
    <w:p w:rsidR="002A2754" w:rsidRDefault="002A2754" w:rsidP="00062C05">
      <w:pPr>
        <w:ind w:firstLine="360"/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>Ex.</w:t>
      </w:r>
      <w:r w:rsidR="004B6B28">
        <w:rPr>
          <w:rFonts w:asciiTheme="minorHAnsi" w:eastAsia="Calibri" w:hAnsiTheme="minorHAnsi"/>
          <w:lang w:val="sv-FI"/>
        </w:rPr>
        <w:t xml:space="preserve"> i</w:t>
      </w:r>
      <w:r w:rsidR="0032226A">
        <w:rPr>
          <w:rFonts w:asciiTheme="minorHAnsi" w:eastAsia="Calibri" w:hAnsiTheme="minorHAnsi"/>
          <w:lang w:val="sv-FI"/>
        </w:rPr>
        <w:t xml:space="preserve"> GIS-program, </w:t>
      </w:r>
      <w:proofErr w:type="spellStart"/>
      <w:r w:rsidR="0032226A">
        <w:rPr>
          <w:rFonts w:asciiTheme="minorHAnsi" w:eastAsia="Calibri" w:hAnsiTheme="minorHAnsi"/>
          <w:lang w:val="sv-FI"/>
        </w:rPr>
        <w:t>Pdf</w:t>
      </w:r>
      <w:proofErr w:type="spellEnd"/>
      <w:r w:rsidR="0032226A">
        <w:rPr>
          <w:rFonts w:asciiTheme="minorHAnsi" w:eastAsia="Calibri" w:hAnsiTheme="minorHAnsi"/>
          <w:lang w:val="sv-FI"/>
        </w:rPr>
        <w:t>-karta,</w:t>
      </w:r>
      <w:r w:rsidR="00CC43D4">
        <w:rPr>
          <w:rFonts w:asciiTheme="minorHAnsi" w:eastAsia="Calibri" w:hAnsiTheme="minorHAnsi"/>
          <w:lang w:val="sv-FI"/>
        </w:rPr>
        <w:t xml:space="preserve"> papperskarta, anteckningar,</w:t>
      </w:r>
      <w:r w:rsidR="0032226A">
        <w:rPr>
          <w:rFonts w:asciiTheme="minorHAnsi" w:eastAsia="Calibri" w:hAnsiTheme="minorHAnsi"/>
          <w:lang w:val="sv-FI"/>
        </w:rPr>
        <w:t xml:space="preserve"> saknas</w:t>
      </w:r>
    </w:p>
    <w:p w:rsidR="00062C05" w:rsidRDefault="00062C05" w:rsidP="00062C05">
      <w:pPr>
        <w:ind w:firstLine="360"/>
        <w:rPr>
          <w:rFonts w:asciiTheme="minorHAnsi" w:eastAsia="Calibri" w:hAnsiTheme="minorHAnsi"/>
          <w:lang w:val="sv-FI"/>
        </w:rPr>
      </w:pPr>
    </w:p>
    <w:p w:rsidR="00062C05" w:rsidRDefault="00062C05" w:rsidP="00062C05">
      <w:pPr>
        <w:ind w:firstLine="360"/>
        <w:rPr>
          <w:rFonts w:asciiTheme="minorHAnsi" w:eastAsia="Calibri" w:hAnsiTheme="minorHAnsi"/>
          <w:lang w:val="sv-FI"/>
        </w:rPr>
      </w:pPr>
    </w:p>
    <w:p w:rsidR="00062C05" w:rsidRDefault="00062C05" w:rsidP="00062C05">
      <w:pPr>
        <w:ind w:firstLine="360"/>
        <w:rPr>
          <w:rFonts w:asciiTheme="minorHAnsi" w:eastAsia="Calibri" w:hAnsiTheme="minorHAnsi"/>
          <w:lang w:val="sv-FI"/>
        </w:rPr>
      </w:pPr>
    </w:p>
    <w:p w:rsidR="002A2754" w:rsidRPr="00062C05" w:rsidRDefault="002A2754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lastRenderedPageBreak/>
        <w:t>Vilka</w:t>
      </w:r>
      <w:r w:rsidR="00CC43D4" w:rsidRPr="00062C05">
        <w:rPr>
          <w:rFonts w:asciiTheme="minorHAnsi" w:eastAsia="Calibri" w:hAnsiTheme="minorHAnsi"/>
          <w:lang w:val="sv-FI"/>
        </w:rPr>
        <w:t xml:space="preserve"> dokumenterade</w:t>
      </w:r>
      <w:r w:rsidRPr="00062C05">
        <w:rPr>
          <w:rFonts w:asciiTheme="minorHAnsi" w:eastAsia="Calibri" w:hAnsiTheme="minorHAnsi"/>
          <w:lang w:val="sv-FI"/>
        </w:rPr>
        <w:t xml:space="preserve"> ledningsspecifikationer finns:</w:t>
      </w:r>
    </w:p>
    <w:p w:rsidR="00C84569" w:rsidRDefault="002A2754" w:rsidP="00062C05">
      <w:pPr>
        <w:ind w:firstLine="360"/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 xml:space="preserve">Ex. </w:t>
      </w:r>
      <w:r w:rsidR="00D12D8E">
        <w:rPr>
          <w:rFonts w:asciiTheme="minorHAnsi" w:eastAsia="Calibri" w:hAnsiTheme="minorHAnsi"/>
          <w:lang w:val="sv-FI"/>
        </w:rPr>
        <w:t xml:space="preserve">ledningsfunktion, dimension, material, tryckklass, </w:t>
      </w:r>
      <w:proofErr w:type="spellStart"/>
      <w:r w:rsidR="00D12D8E">
        <w:rPr>
          <w:rFonts w:asciiTheme="minorHAnsi" w:eastAsia="Calibri" w:hAnsiTheme="minorHAnsi"/>
          <w:lang w:val="sv-FI"/>
        </w:rPr>
        <w:t>anläggningsår</w:t>
      </w:r>
      <w:proofErr w:type="spellEnd"/>
      <w:r w:rsidR="00D12D8E">
        <w:rPr>
          <w:rFonts w:asciiTheme="minorHAnsi" w:eastAsia="Calibri" w:hAnsiTheme="minorHAnsi"/>
          <w:lang w:val="sv-FI"/>
        </w:rPr>
        <w:t>, längd</w:t>
      </w:r>
    </w:p>
    <w:p w:rsidR="00D12D8E" w:rsidRDefault="00D12D8E" w:rsidP="00062C05">
      <w:pPr>
        <w:ind w:firstLine="360"/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>Ex. Huvudledning</w:t>
      </w:r>
      <w:r w:rsidR="00855A4E">
        <w:rPr>
          <w:rFonts w:asciiTheme="minorHAnsi" w:eastAsia="Calibri" w:hAnsiTheme="minorHAnsi"/>
          <w:lang w:val="sv-FI"/>
        </w:rPr>
        <w:t>, 110 mm, PEH, PN10, 2002</w:t>
      </w:r>
      <w:r w:rsidR="00D1383D">
        <w:rPr>
          <w:rFonts w:asciiTheme="minorHAnsi" w:eastAsia="Calibri" w:hAnsiTheme="minorHAnsi"/>
          <w:lang w:val="sv-FI"/>
        </w:rPr>
        <w:t xml:space="preserve">, 2 </w:t>
      </w:r>
      <w:r>
        <w:rPr>
          <w:rFonts w:asciiTheme="minorHAnsi" w:eastAsia="Calibri" w:hAnsiTheme="minorHAnsi"/>
          <w:lang w:val="sv-FI"/>
        </w:rPr>
        <w:t>1</w:t>
      </w:r>
      <w:r w:rsidR="00D1383D">
        <w:rPr>
          <w:rFonts w:asciiTheme="minorHAnsi" w:eastAsia="Calibri" w:hAnsiTheme="minorHAnsi"/>
          <w:lang w:val="sv-FI"/>
        </w:rPr>
        <w:t xml:space="preserve">00 </w:t>
      </w:r>
      <w:r>
        <w:rPr>
          <w:rFonts w:asciiTheme="minorHAnsi" w:eastAsia="Calibri" w:hAnsiTheme="minorHAnsi"/>
          <w:lang w:val="sv-FI"/>
        </w:rPr>
        <w:t>m</w:t>
      </w:r>
    </w:p>
    <w:p w:rsidR="00D802B8" w:rsidRDefault="00D802B8" w:rsidP="0003664A">
      <w:pPr>
        <w:rPr>
          <w:rFonts w:asciiTheme="minorHAnsi" w:eastAsia="Calibri" w:hAnsiTheme="minorHAnsi"/>
          <w:lang w:val="sv-FI"/>
        </w:rPr>
      </w:pPr>
    </w:p>
    <w:p w:rsidR="006B2D82" w:rsidRPr="00062C05" w:rsidRDefault="006B2D82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t xml:space="preserve">Antal </w:t>
      </w:r>
      <w:r w:rsidR="00855A4E" w:rsidRPr="00062C05">
        <w:rPr>
          <w:rFonts w:asciiTheme="minorHAnsi" w:eastAsia="Calibri" w:hAnsiTheme="minorHAnsi"/>
          <w:lang w:val="sv-FI"/>
        </w:rPr>
        <w:t>ventiler</w:t>
      </w:r>
      <w:r w:rsidRPr="00062C05">
        <w:rPr>
          <w:rFonts w:asciiTheme="minorHAnsi" w:eastAsia="Calibri" w:hAnsiTheme="minorHAnsi"/>
          <w:lang w:val="sv-FI"/>
        </w:rPr>
        <w:t>:</w:t>
      </w:r>
    </w:p>
    <w:p w:rsidR="00855A4E" w:rsidRPr="00062C05" w:rsidRDefault="006B2D82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t>K</w:t>
      </w:r>
      <w:r w:rsidR="0032226A" w:rsidRPr="00062C05">
        <w:rPr>
          <w:rFonts w:asciiTheme="minorHAnsi" w:eastAsia="Calibri" w:hAnsiTheme="minorHAnsi"/>
          <w:lang w:val="sv-FI"/>
        </w:rPr>
        <w:t>ontrollintervall</w:t>
      </w:r>
      <w:r w:rsidRPr="00062C05">
        <w:rPr>
          <w:rFonts w:asciiTheme="minorHAnsi" w:eastAsia="Calibri" w:hAnsiTheme="minorHAnsi"/>
          <w:lang w:val="sv-FI"/>
        </w:rPr>
        <w:t xml:space="preserve"> av ventiler på huvudledning</w:t>
      </w:r>
      <w:r w:rsidR="00855A4E" w:rsidRPr="00062C05">
        <w:rPr>
          <w:rFonts w:asciiTheme="minorHAnsi" w:eastAsia="Calibri" w:hAnsiTheme="minorHAnsi"/>
          <w:lang w:val="sv-FI"/>
        </w:rPr>
        <w:t>:</w:t>
      </w:r>
    </w:p>
    <w:p w:rsidR="00A874C2" w:rsidRPr="00062C05" w:rsidRDefault="002A2754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t>Egna kommentarer</w:t>
      </w:r>
      <w:r w:rsidR="00855A4E" w:rsidRPr="00062C05">
        <w:rPr>
          <w:rFonts w:asciiTheme="minorHAnsi" w:eastAsia="Calibri" w:hAnsiTheme="minorHAnsi"/>
          <w:lang w:val="sv-FI"/>
        </w:rPr>
        <w:t>:</w:t>
      </w:r>
    </w:p>
    <w:p w:rsidR="00A874C2" w:rsidRDefault="00A874C2" w:rsidP="0003664A">
      <w:pPr>
        <w:rPr>
          <w:rFonts w:asciiTheme="minorHAnsi" w:eastAsia="Calibri" w:hAnsiTheme="minorHAnsi"/>
          <w:lang w:val="sv-FI"/>
        </w:rPr>
      </w:pPr>
    </w:p>
    <w:p w:rsidR="00703576" w:rsidRPr="00703576" w:rsidRDefault="00703576" w:rsidP="00703576">
      <w:pPr>
        <w:rPr>
          <w:rFonts w:eastAsia="Calibri"/>
          <w:lang w:val="sv-FI"/>
        </w:rPr>
      </w:pPr>
    </w:p>
    <w:p w:rsidR="0062019A" w:rsidRDefault="0062019A" w:rsidP="0062019A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Enskild vattenförsörjning</w:t>
      </w:r>
    </w:p>
    <w:p w:rsidR="0062019A" w:rsidRPr="00062C05" w:rsidRDefault="0062019A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Antal</w:t>
      </w:r>
      <w:r w:rsidR="009F2317" w:rsidRPr="00062C05">
        <w:rPr>
          <w:rFonts w:asciiTheme="minorHAnsi" w:eastAsia="Calibri" w:hAnsiTheme="minorHAnsi" w:cs="Calibri"/>
          <w:lang w:val="sv-FI"/>
        </w:rPr>
        <w:t xml:space="preserve"> enskilda brunnar i bruk i kommunen (2015):</w:t>
      </w:r>
    </w:p>
    <w:p w:rsidR="0062019A" w:rsidRPr="00062C05" w:rsidRDefault="0062019A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Kartläggning av</w:t>
      </w:r>
      <w:r w:rsidR="00C246BB" w:rsidRPr="00062C05">
        <w:rPr>
          <w:rFonts w:asciiTheme="minorHAnsi" w:eastAsia="Calibri" w:hAnsiTheme="minorHAnsi" w:cs="Calibri"/>
          <w:lang w:val="sv-FI"/>
        </w:rPr>
        <w:t xml:space="preserve"> </w:t>
      </w:r>
      <w:r w:rsidR="004B6B28" w:rsidRPr="00062C05">
        <w:rPr>
          <w:rFonts w:asciiTheme="minorHAnsi" w:eastAsia="Calibri" w:hAnsiTheme="minorHAnsi" w:cs="Calibri"/>
          <w:lang w:val="sv-FI"/>
        </w:rPr>
        <w:t xml:space="preserve">enskilda </w:t>
      </w:r>
      <w:r w:rsidR="00C246BB" w:rsidRPr="00062C05">
        <w:rPr>
          <w:rFonts w:asciiTheme="minorHAnsi" w:eastAsia="Calibri" w:hAnsiTheme="minorHAnsi" w:cs="Calibri"/>
          <w:lang w:val="sv-FI"/>
        </w:rPr>
        <w:t>brunnars</w:t>
      </w:r>
      <w:r w:rsidRPr="00062C05">
        <w:rPr>
          <w:rFonts w:asciiTheme="minorHAnsi" w:eastAsia="Calibri" w:hAnsiTheme="minorHAnsi" w:cs="Calibri"/>
          <w:lang w:val="sv-FI"/>
        </w:rPr>
        <w:t xml:space="preserve"> vattenkvalitet:</w:t>
      </w:r>
    </w:p>
    <w:p w:rsidR="0062019A" w:rsidRPr="00062C05" w:rsidRDefault="00C246BB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 w:cs="Calibri"/>
          <w:lang w:val="sv-FI"/>
        </w:rPr>
        <w:t>Kännedom om kontaminerade brunnar</w:t>
      </w:r>
      <w:r w:rsidR="005A179D" w:rsidRPr="00062C05">
        <w:rPr>
          <w:rFonts w:asciiTheme="minorHAnsi" w:eastAsia="Calibri" w:hAnsiTheme="minorHAnsi" w:cs="Calibri"/>
          <w:lang w:val="sv-FI"/>
        </w:rPr>
        <w:t xml:space="preserve"> med otjänligt vatten</w:t>
      </w:r>
      <w:r w:rsidRPr="00062C05">
        <w:rPr>
          <w:rFonts w:asciiTheme="minorHAnsi" w:eastAsia="Calibri" w:hAnsiTheme="minorHAnsi" w:cs="Calibri"/>
          <w:lang w:val="sv-FI"/>
        </w:rPr>
        <w:t>:</w:t>
      </w:r>
    </w:p>
    <w:p w:rsidR="0062019A" w:rsidRPr="0062019A" w:rsidRDefault="0062019A" w:rsidP="0062019A">
      <w:pPr>
        <w:rPr>
          <w:rFonts w:eastAsia="Calibri"/>
          <w:lang w:val="sv-FI"/>
        </w:rPr>
      </w:pPr>
    </w:p>
    <w:p w:rsidR="00F874F5" w:rsidRDefault="00F874F5" w:rsidP="00165B04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03664A" w:rsidRDefault="0003664A" w:rsidP="0003664A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Sårbarhetsanalys</w:t>
      </w:r>
      <w:r w:rsidR="00047209">
        <w:rPr>
          <w:rFonts w:eastAsia="Calibri"/>
          <w:lang w:val="sv-FI"/>
        </w:rPr>
        <w:t xml:space="preserve"> vatten</w:t>
      </w:r>
    </w:p>
    <w:p w:rsidR="003951F0" w:rsidRPr="00062C05" w:rsidRDefault="003951F0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Pågående eller planerade investeringar i vattenledningsnät, ange genomförandetid:</w:t>
      </w:r>
    </w:p>
    <w:p w:rsidR="003951F0" w:rsidRPr="00062C05" w:rsidRDefault="0003664A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 xml:space="preserve">Förnyelsebehov/investeringar </w:t>
      </w:r>
      <w:r w:rsidR="00A52710" w:rsidRPr="00062C05">
        <w:rPr>
          <w:rFonts w:ascii="Calibri" w:eastAsia="Calibri" w:hAnsi="Calibri" w:cs="Calibri"/>
          <w:lang w:val="sv-FI"/>
        </w:rPr>
        <w:t>vattenledningsnät</w:t>
      </w:r>
      <w:r w:rsidR="003951F0" w:rsidRPr="00062C05">
        <w:rPr>
          <w:rFonts w:ascii="Calibri" w:eastAsia="Calibri" w:hAnsi="Calibri" w:cs="Calibri"/>
          <w:lang w:val="sv-FI"/>
        </w:rPr>
        <w:t xml:space="preserve"> utöver ovanstående</w:t>
      </w:r>
      <w:r w:rsidR="00790178" w:rsidRPr="00062C05">
        <w:rPr>
          <w:rFonts w:ascii="Calibri" w:eastAsia="Calibri" w:hAnsi="Calibri" w:cs="Calibri"/>
          <w:lang w:val="sv-FI"/>
        </w:rPr>
        <w:t xml:space="preserve"> (2026)</w:t>
      </w:r>
      <w:r w:rsidRPr="00062C05">
        <w:rPr>
          <w:rFonts w:ascii="Calibri" w:eastAsia="Calibri" w:hAnsi="Calibri" w:cs="Calibri"/>
          <w:lang w:val="sv-FI"/>
        </w:rPr>
        <w:t>:</w:t>
      </w:r>
    </w:p>
    <w:p w:rsidR="00C57625" w:rsidRPr="00062C05" w:rsidRDefault="000512C2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t>Förnyelsetakt</w:t>
      </w:r>
      <w:r w:rsidR="00873460" w:rsidRPr="00062C05">
        <w:rPr>
          <w:rFonts w:asciiTheme="minorHAnsi" w:eastAsia="Calibri" w:hAnsiTheme="minorHAnsi"/>
          <w:vertAlign w:val="superscript"/>
          <w:lang w:val="sv-FI"/>
        </w:rPr>
        <w:t>6</w:t>
      </w:r>
      <w:r w:rsidRPr="00062C05">
        <w:rPr>
          <w:rFonts w:asciiTheme="minorHAnsi" w:eastAsia="Calibri" w:hAnsiTheme="minorHAnsi"/>
          <w:lang w:val="sv-FI"/>
        </w:rPr>
        <w:t xml:space="preserve"> vattenledningsnät</w:t>
      </w:r>
      <w:r w:rsidR="00873460" w:rsidRPr="00062C05">
        <w:rPr>
          <w:rFonts w:asciiTheme="minorHAnsi" w:eastAsia="Calibri" w:hAnsiTheme="minorHAnsi"/>
          <w:vertAlign w:val="superscript"/>
          <w:lang w:val="sv-FI"/>
        </w:rPr>
        <w:t>7</w:t>
      </w:r>
      <w:r w:rsidRPr="00062C05">
        <w:rPr>
          <w:rFonts w:asciiTheme="minorHAnsi" w:eastAsia="Calibri" w:hAnsiTheme="minorHAnsi"/>
          <w:lang w:val="sv-FI"/>
        </w:rPr>
        <w:t xml:space="preserve"> (%):</w:t>
      </w:r>
    </w:p>
    <w:p w:rsidR="00C57625" w:rsidRDefault="00873460" w:rsidP="00C57625">
      <w:pPr>
        <w:tabs>
          <w:tab w:val="left" w:pos="1280"/>
        </w:tabs>
        <w:spacing w:before="4"/>
        <w:ind w:right="424"/>
        <w:rPr>
          <w:rFonts w:asciiTheme="minorHAnsi" w:hAnsiTheme="minorHAnsi" w:cs="Arial"/>
          <w:color w:val="000000"/>
          <w:lang w:val="sv-FI" w:eastAsia="sv-FI"/>
        </w:rPr>
      </w:pPr>
      <w:r>
        <w:rPr>
          <w:rFonts w:asciiTheme="minorHAnsi" w:hAnsiTheme="minorHAnsi" w:cs="Arial"/>
          <w:bCs/>
          <w:color w:val="000000"/>
          <w:bdr w:val="none" w:sz="0" w:space="0" w:color="auto" w:frame="1"/>
          <w:vertAlign w:val="superscript"/>
          <w:lang w:val="sv-FI" w:eastAsia="sv-FI"/>
        </w:rPr>
        <w:t>6</w:t>
      </w:r>
      <w:r w:rsidR="00F00FB7">
        <w:rPr>
          <w:rFonts w:asciiTheme="minorHAnsi" w:hAnsiTheme="minorHAnsi" w:cs="Arial"/>
          <w:bCs/>
          <w:color w:val="000000"/>
          <w:bdr w:val="none" w:sz="0" w:space="0" w:color="auto" w:frame="1"/>
          <w:vertAlign w:val="superscript"/>
          <w:lang w:val="sv-FI" w:eastAsia="sv-FI"/>
        </w:rPr>
        <w:t xml:space="preserve"> </w:t>
      </w:r>
      <w:r w:rsidR="00C57625" w:rsidRPr="00C57625">
        <w:rPr>
          <w:rFonts w:asciiTheme="minorHAnsi" w:hAnsiTheme="minorHAnsi" w:cs="Arial"/>
          <w:bCs/>
          <w:color w:val="000000"/>
          <w:bdr w:val="none" w:sz="0" w:space="0" w:color="auto" w:frame="1"/>
          <w:lang w:val="sv-FI" w:eastAsia="sv-FI"/>
        </w:rPr>
        <w:t>Förnyelsetakt</w:t>
      </w:r>
      <w:r w:rsidR="00C57625" w:rsidRPr="00C57625">
        <w:rPr>
          <w:rFonts w:asciiTheme="minorHAnsi" w:hAnsiTheme="minorHAnsi" w:cs="Arial"/>
          <w:color w:val="000000"/>
          <w:lang w:val="sv-FI" w:eastAsia="sv-FI"/>
        </w:rPr>
        <w:t> - Längd på ledningar som förnyats i förhållande till ledningsnätets totala längd.</w:t>
      </w:r>
    </w:p>
    <w:p w:rsidR="00C57625" w:rsidRDefault="00A80525" w:rsidP="00C57625">
      <w:pPr>
        <w:rPr>
          <w:rFonts w:asciiTheme="minorHAnsi" w:eastAsia="Calibri" w:hAnsiTheme="minorHAns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Ex. 100 </w:t>
      </w:r>
      <w:r w:rsidR="00A52710">
        <w:rPr>
          <w:rFonts w:ascii="Calibri" w:eastAsia="Calibri" w:hAnsi="Calibri" w:cs="Calibri"/>
          <w:lang w:val="sv-FI"/>
        </w:rPr>
        <w:t>m sanerat/nybyggt per år av totallängd 10 km = 1 % motsvarar 100</w:t>
      </w:r>
      <w:r w:rsidR="00790178">
        <w:rPr>
          <w:rFonts w:ascii="Calibri" w:eastAsia="Calibri" w:hAnsi="Calibri" w:cs="Calibri"/>
          <w:lang w:val="sv-FI"/>
        </w:rPr>
        <w:t xml:space="preserve"> år innan alla är förnyade.</w:t>
      </w:r>
      <w:r w:rsidR="00C57625">
        <w:rPr>
          <w:rFonts w:ascii="Calibri" w:eastAsia="Calibri" w:hAnsi="Calibri" w:cs="Calibri"/>
          <w:lang w:val="sv-FI"/>
        </w:rPr>
        <w:t xml:space="preserve"> </w:t>
      </w:r>
      <w:r w:rsidR="00CC43D4">
        <w:rPr>
          <w:rFonts w:ascii="Calibri" w:eastAsia="Calibri" w:hAnsi="Calibri" w:cs="Calibri"/>
          <w:lang w:val="sv-FI"/>
        </w:rPr>
        <w:t>Beräkningen</w:t>
      </w:r>
      <w:r w:rsidR="00CC43D4">
        <w:rPr>
          <w:rFonts w:asciiTheme="minorHAnsi" w:eastAsia="Calibri" w:hAnsiTheme="minorHAnsi" w:cs="Calibri"/>
          <w:lang w:val="sv-FI"/>
        </w:rPr>
        <w:t xml:space="preserve"> ska vara</w:t>
      </w:r>
      <w:r w:rsidR="009F2317">
        <w:rPr>
          <w:rFonts w:asciiTheme="minorHAnsi" w:eastAsia="Calibri" w:hAnsiTheme="minorHAnsi" w:cs="Calibri"/>
          <w:lang w:val="sv-FI"/>
        </w:rPr>
        <w:t xml:space="preserve"> uppföljningsbar, bifoga därför</w:t>
      </w:r>
      <w:r w:rsidR="00CC43D4">
        <w:rPr>
          <w:rFonts w:asciiTheme="minorHAnsi" w:eastAsia="Calibri" w:hAnsiTheme="minorHAnsi" w:cs="Calibri"/>
          <w:lang w:val="sv-FI"/>
        </w:rPr>
        <w:t xml:space="preserve"> hur de uppgjorts</w:t>
      </w:r>
      <w:r w:rsidR="009F2317">
        <w:rPr>
          <w:rFonts w:asciiTheme="minorHAnsi" w:eastAsia="Calibri" w:hAnsiTheme="minorHAnsi" w:cs="Calibri"/>
          <w:lang w:val="sv-FI"/>
        </w:rPr>
        <w:t xml:space="preserve"> (separat </w:t>
      </w:r>
      <w:proofErr w:type="spellStart"/>
      <w:r w:rsidR="00062C05">
        <w:rPr>
          <w:rFonts w:asciiTheme="minorHAnsi" w:eastAsia="Calibri" w:hAnsiTheme="minorHAnsi" w:cs="Calibri"/>
          <w:lang w:val="sv-FI"/>
        </w:rPr>
        <w:t>excelfil</w:t>
      </w:r>
      <w:proofErr w:type="spellEnd"/>
      <w:r w:rsidR="00062C05">
        <w:rPr>
          <w:rFonts w:asciiTheme="minorHAnsi" w:eastAsia="Calibri" w:hAnsiTheme="minorHAnsi" w:cs="Calibri"/>
          <w:lang w:val="sv-FI"/>
        </w:rPr>
        <w:t xml:space="preserve"> om det</w:t>
      </w:r>
      <w:r w:rsidR="009F2317">
        <w:rPr>
          <w:rFonts w:asciiTheme="minorHAnsi" w:eastAsia="Calibri" w:hAnsiTheme="minorHAnsi" w:cs="Calibri"/>
          <w:lang w:val="sv-FI"/>
        </w:rPr>
        <w:t xml:space="preserve"> används)</w:t>
      </w:r>
      <w:r w:rsidR="00CC43D4">
        <w:rPr>
          <w:rFonts w:asciiTheme="minorHAnsi" w:eastAsia="Calibri" w:hAnsiTheme="minorHAnsi" w:cs="Calibri"/>
          <w:lang w:val="sv-FI"/>
        </w:rPr>
        <w:t>.</w:t>
      </w:r>
    </w:p>
    <w:p w:rsidR="00C57625" w:rsidRDefault="00873460" w:rsidP="009F2317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Theme="minorHAnsi" w:hAnsiTheme="minorHAnsi" w:cs="Arial"/>
          <w:color w:val="000000"/>
          <w:vertAlign w:val="superscript"/>
          <w:lang w:val="sv-FI" w:eastAsia="sv-FI"/>
        </w:rPr>
        <w:t>7</w:t>
      </w:r>
      <w:r w:rsidR="009F2317">
        <w:rPr>
          <w:rFonts w:asciiTheme="minorHAnsi" w:hAnsiTheme="minorHAnsi" w:cs="Arial"/>
          <w:color w:val="000000"/>
          <w:vertAlign w:val="superscript"/>
          <w:lang w:val="sv-FI" w:eastAsia="sv-FI"/>
        </w:rPr>
        <w:t xml:space="preserve"> </w:t>
      </w:r>
      <w:r w:rsidR="009F2317">
        <w:rPr>
          <w:rFonts w:asciiTheme="minorHAnsi" w:hAnsiTheme="minorHAnsi" w:cs="Arial"/>
          <w:color w:val="000000"/>
          <w:lang w:val="sv-FI" w:eastAsia="sv-FI"/>
        </w:rPr>
        <w:t>kommunalt driftansvar.</w:t>
      </w:r>
    </w:p>
    <w:p w:rsidR="0003664A" w:rsidRPr="00062C05" w:rsidRDefault="00C57625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S</w:t>
      </w:r>
      <w:r w:rsidR="0003664A" w:rsidRPr="00062C05">
        <w:rPr>
          <w:rFonts w:ascii="Calibri" w:eastAsia="Calibri" w:hAnsi="Calibri" w:cs="Calibri"/>
          <w:lang w:val="sv-FI"/>
        </w:rPr>
        <w:t>årbar</w:t>
      </w:r>
      <w:r w:rsidR="00A52710" w:rsidRPr="00062C05">
        <w:rPr>
          <w:rFonts w:ascii="Calibri" w:eastAsia="Calibri" w:hAnsi="Calibri" w:cs="Calibri"/>
          <w:lang w:val="sv-FI"/>
        </w:rPr>
        <w:t>a punkter i vattenledningsnätet</w:t>
      </w:r>
      <w:r w:rsidR="0003664A" w:rsidRPr="00062C05">
        <w:rPr>
          <w:rFonts w:ascii="Calibri" w:eastAsia="Calibri" w:hAnsi="Calibri" w:cs="Calibri"/>
          <w:lang w:val="sv-FI"/>
        </w:rPr>
        <w:t>:</w:t>
      </w:r>
    </w:p>
    <w:p w:rsidR="001C7266" w:rsidRDefault="00A52710" w:rsidP="00165B04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>Ex. driftsäkerhet, placering, miljöskydd</w:t>
      </w:r>
    </w:p>
    <w:p w:rsidR="0003664A" w:rsidRPr="00062C05" w:rsidRDefault="002A2754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Antal p</w:t>
      </w:r>
      <w:r w:rsidR="0003664A" w:rsidRPr="00062C05">
        <w:rPr>
          <w:rFonts w:ascii="Calibri" w:eastAsia="Calibri" w:hAnsi="Calibri" w:cs="Calibri"/>
          <w:lang w:val="sv-FI"/>
        </w:rPr>
        <w:t>rovtagningspunkter</w:t>
      </w:r>
      <w:r w:rsidR="00C347F3" w:rsidRPr="00062C05">
        <w:rPr>
          <w:rFonts w:ascii="Calibri" w:eastAsia="Calibri" w:hAnsi="Calibri" w:cs="Calibri"/>
          <w:lang w:val="sv-FI"/>
        </w:rPr>
        <w:t xml:space="preserve"> i ledningsnätet/år</w:t>
      </w:r>
      <w:r w:rsidR="0003664A" w:rsidRPr="00062C05">
        <w:rPr>
          <w:rFonts w:ascii="Calibri" w:eastAsia="Calibri" w:hAnsi="Calibri" w:cs="Calibri"/>
          <w:lang w:val="sv-FI"/>
        </w:rPr>
        <w:t>:</w:t>
      </w:r>
    </w:p>
    <w:p w:rsidR="0003664A" w:rsidRPr="00062C05" w:rsidRDefault="00314114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Avvikande p</w:t>
      </w:r>
      <w:r w:rsidR="0003664A" w:rsidRPr="00062C05">
        <w:rPr>
          <w:rFonts w:ascii="Calibri" w:eastAsia="Calibri" w:hAnsi="Calibri" w:cs="Calibri"/>
          <w:lang w:val="sv-FI"/>
        </w:rPr>
        <w:t>rovtagningsresultat:</w:t>
      </w:r>
    </w:p>
    <w:p w:rsidR="00C246BB" w:rsidRPr="00062C05" w:rsidRDefault="00C246BB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Skyddsvärda ytvattentäkter, grundvatten</w:t>
      </w:r>
      <w:r w:rsidR="005A179D" w:rsidRPr="00062C05">
        <w:rPr>
          <w:rFonts w:ascii="Calibri" w:eastAsia="Calibri" w:hAnsi="Calibri" w:cs="Calibri"/>
          <w:lang w:val="sv-FI"/>
        </w:rPr>
        <w:t>områden</w:t>
      </w:r>
      <w:r w:rsidR="00C347F3" w:rsidRPr="00062C05">
        <w:rPr>
          <w:rFonts w:ascii="Calibri" w:eastAsia="Calibri" w:hAnsi="Calibri" w:cs="Calibri"/>
          <w:lang w:val="sv-FI"/>
        </w:rPr>
        <w:t>,</w:t>
      </w:r>
      <w:r w:rsidRPr="00062C05">
        <w:rPr>
          <w:rFonts w:ascii="Calibri" w:eastAsia="Calibri" w:hAnsi="Calibri" w:cs="Calibri"/>
          <w:lang w:val="sv-FI"/>
        </w:rPr>
        <w:t xml:space="preserve"> reservvattenbrunnar i kommunen:</w:t>
      </w:r>
    </w:p>
    <w:p w:rsidR="003E282F" w:rsidRDefault="003E282F" w:rsidP="00165B04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3E282F" w:rsidRDefault="003E282F" w:rsidP="003E282F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Journalföringssystem</w:t>
      </w:r>
      <w:r w:rsidR="00047209">
        <w:rPr>
          <w:rFonts w:eastAsia="Calibri"/>
          <w:lang w:val="sv-FI"/>
        </w:rPr>
        <w:t xml:space="preserve"> vatten</w:t>
      </w:r>
    </w:p>
    <w:p w:rsidR="003E282F" w:rsidRDefault="003E282F" w:rsidP="00165B04">
      <w:pPr>
        <w:tabs>
          <w:tab w:val="left" w:pos="1280"/>
        </w:tabs>
        <w:spacing w:before="4"/>
        <w:ind w:right="424"/>
        <w:rPr>
          <w:rFonts w:eastAsia="Calibri"/>
          <w:lang w:val="sv-FI"/>
        </w:rPr>
      </w:pPr>
    </w:p>
    <w:p w:rsidR="00512434" w:rsidRPr="00062C05" w:rsidRDefault="00D802B8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Är drift och skötsel av</w:t>
      </w:r>
      <w:r w:rsidR="00512434" w:rsidRPr="00062C05">
        <w:rPr>
          <w:rFonts w:ascii="Calibri" w:eastAsia="Calibri" w:hAnsi="Calibri" w:cs="Calibri"/>
          <w:lang w:val="sv-FI"/>
        </w:rPr>
        <w:t xml:space="preserve"> vattenledningsnät</w:t>
      </w:r>
      <w:r w:rsidRPr="00062C05">
        <w:rPr>
          <w:rFonts w:ascii="Calibri" w:eastAsia="Calibri" w:hAnsi="Calibri" w:cs="Calibri"/>
          <w:lang w:val="sv-FI"/>
        </w:rPr>
        <w:t xml:space="preserve"> journalfört på sådant sätt</w:t>
      </w:r>
      <w:r w:rsidR="00F16F85" w:rsidRPr="00062C05">
        <w:rPr>
          <w:rFonts w:ascii="Calibri" w:eastAsia="Calibri" w:hAnsi="Calibri" w:cs="Calibri"/>
          <w:lang w:val="sv-FI"/>
        </w:rPr>
        <w:t xml:space="preserve"> att d</w:t>
      </w:r>
      <w:r w:rsidR="001C2944" w:rsidRPr="00062C05">
        <w:rPr>
          <w:rFonts w:ascii="Calibri" w:eastAsia="Calibri" w:hAnsi="Calibri" w:cs="Calibri"/>
          <w:lang w:val="sv-FI"/>
        </w:rPr>
        <w:t>et är uppf</w:t>
      </w:r>
      <w:r w:rsidR="00A576C2" w:rsidRPr="00062C05">
        <w:rPr>
          <w:rFonts w:ascii="Calibri" w:eastAsia="Calibri" w:hAnsi="Calibri" w:cs="Calibri"/>
          <w:lang w:val="sv-FI"/>
        </w:rPr>
        <w:t>öljningsbart av framtida</w:t>
      </w:r>
      <w:r w:rsidR="001C2944" w:rsidRPr="00062C05">
        <w:rPr>
          <w:rFonts w:ascii="Calibri" w:eastAsia="Calibri" w:hAnsi="Calibri" w:cs="Calibri"/>
          <w:lang w:val="sv-FI"/>
        </w:rPr>
        <w:t xml:space="preserve"> personal</w:t>
      </w:r>
      <w:proofErr w:type="gramStart"/>
      <w:r w:rsidR="00F16F85" w:rsidRPr="00062C05">
        <w:rPr>
          <w:rFonts w:ascii="Calibri" w:eastAsia="Calibri" w:hAnsi="Calibri" w:cs="Calibri"/>
          <w:lang w:val="sv-FI"/>
        </w:rPr>
        <w:t>?</w:t>
      </w:r>
      <w:r w:rsidR="00512434" w:rsidRPr="00062C05">
        <w:rPr>
          <w:rFonts w:ascii="Calibri" w:eastAsia="Calibri" w:hAnsi="Calibri" w:cs="Calibri"/>
          <w:lang w:val="sv-FI"/>
        </w:rPr>
        <w:t>:</w:t>
      </w:r>
      <w:proofErr w:type="gramEnd"/>
    </w:p>
    <w:p w:rsidR="003E282F" w:rsidRPr="00062C05" w:rsidRDefault="001C58A6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062C05">
        <w:rPr>
          <w:rFonts w:asciiTheme="minorHAnsi" w:eastAsia="Calibri" w:hAnsiTheme="minorHAnsi"/>
          <w:lang w:val="sv-FI"/>
        </w:rPr>
        <w:t>Vilka driftsstörningar dokumenteras:</w:t>
      </w:r>
    </w:p>
    <w:p w:rsidR="008C2FD8" w:rsidRPr="00062C05" w:rsidRDefault="005D39F0" w:rsidP="00165B04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 xml:space="preserve">Ex. </w:t>
      </w:r>
      <w:r w:rsidR="00512434">
        <w:rPr>
          <w:rFonts w:ascii="Calibri" w:eastAsia="Calibri" w:hAnsi="Calibri" w:cs="Calibri"/>
          <w:lang w:val="sv-FI"/>
        </w:rPr>
        <w:t>L</w:t>
      </w:r>
      <w:r>
        <w:rPr>
          <w:rFonts w:ascii="Calibri" w:eastAsia="Calibri" w:hAnsi="Calibri" w:cs="Calibri"/>
          <w:lang w:val="sv-FI"/>
        </w:rPr>
        <w:t>äckage,</w:t>
      </w:r>
      <w:r w:rsidR="00D81EF5">
        <w:rPr>
          <w:rFonts w:ascii="Calibri" w:eastAsia="Calibri" w:hAnsi="Calibri" w:cs="Calibri"/>
          <w:lang w:val="sv-FI"/>
        </w:rPr>
        <w:t xml:space="preserve"> kundklagomål</w:t>
      </w:r>
      <w:r w:rsidR="00855A4E">
        <w:rPr>
          <w:rFonts w:ascii="Calibri" w:eastAsia="Calibri" w:hAnsi="Calibri" w:cs="Calibri"/>
          <w:lang w:val="sv-FI"/>
        </w:rPr>
        <w:t>, planerade avstängningar, spolning av ledning</w:t>
      </w:r>
      <w:r w:rsidR="00047209">
        <w:rPr>
          <w:rFonts w:ascii="Calibri" w:eastAsia="Calibri" w:hAnsi="Calibri" w:cs="Calibri"/>
          <w:lang w:val="sv-FI"/>
        </w:rPr>
        <w:t xml:space="preserve">, </w:t>
      </w:r>
      <w:proofErr w:type="spellStart"/>
      <w:r w:rsidR="00047209">
        <w:rPr>
          <w:rFonts w:ascii="Calibri" w:eastAsia="Calibri" w:hAnsi="Calibri" w:cs="Calibri"/>
          <w:lang w:val="sv-FI"/>
        </w:rPr>
        <w:t>avgrävningar</w:t>
      </w:r>
      <w:proofErr w:type="spellEnd"/>
      <w:r w:rsidR="001661E4">
        <w:rPr>
          <w:rFonts w:ascii="Calibri" w:eastAsia="Calibri" w:hAnsi="Calibri" w:cs="Calibri"/>
          <w:lang w:val="sv-FI"/>
        </w:rPr>
        <w:t xml:space="preserve">, </w:t>
      </w:r>
      <w:r w:rsidR="00D81EF5" w:rsidRPr="00062C05">
        <w:rPr>
          <w:rFonts w:ascii="Calibri" w:eastAsia="Calibri" w:hAnsi="Calibri" w:cs="Calibri"/>
          <w:lang w:val="sv-FI"/>
        </w:rPr>
        <w:t>källaröversvämningar</w:t>
      </w:r>
    </w:p>
    <w:p w:rsidR="00993602" w:rsidRPr="00062C05" w:rsidRDefault="00D81EF5" w:rsidP="00062C05">
      <w:pPr>
        <w:pStyle w:val="Liststycke"/>
        <w:numPr>
          <w:ilvl w:val="0"/>
          <w:numId w:val="12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062C05">
        <w:rPr>
          <w:rFonts w:ascii="Calibri" w:eastAsia="Calibri" w:hAnsi="Calibri" w:cs="Calibri"/>
          <w:lang w:val="sv-FI"/>
        </w:rPr>
        <w:t>Beskriv i</w:t>
      </w:r>
      <w:r w:rsidR="00314114" w:rsidRPr="00062C05">
        <w:rPr>
          <w:rFonts w:ascii="Calibri" w:eastAsia="Calibri" w:hAnsi="Calibri" w:cs="Calibri"/>
          <w:lang w:val="sv-FI"/>
        </w:rPr>
        <w:t>nkopplingsrutin</w:t>
      </w:r>
      <w:r w:rsidR="009C4EE6" w:rsidRPr="00062C05">
        <w:rPr>
          <w:rFonts w:ascii="Calibri" w:eastAsia="Calibri" w:hAnsi="Calibri" w:cs="Calibri"/>
          <w:lang w:val="sv-FI"/>
        </w:rPr>
        <w:t xml:space="preserve"> för</w:t>
      </w:r>
      <w:r w:rsidR="00314114" w:rsidRPr="00062C05">
        <w:rPr>
          <w:rFonts w:ascii="Calibri" w:eastAsia="Calibri" w:hAnsi="Calibri" w:cs="Calibri"/>
          <w:lang w:val="sv-FI"/>
        </w:rPr>
        <w:t xml:space="preserve"> ny fastighet</w:t>
      </w:r>
      <w:r w:rsidR="009C4EE6" w:rsidRPr="00062C05">
        <w:rPr>
          <w:rFonts w:ascii="Calibri" w:eastAsia="Calibri" w:hAnsi="Calibri" w:cs="Calibri"/>
          <w:lang w:val="sv-FI"/>
        </w:rPr>
        <w:t>:</w:t>
      </w:r>
    </w:p>
    <w:p w:rsidR="00247854" w:rsidRPr="00247854" w:rsidRDefault="00247854" w:rsidP="00247854">
      <w:pPr>
        <w:rPr>
          <w:rFonts w:eastAsia="Calibri"/>
          <w:lang w:val="sv-FI"/>
        </w:rPr>
      </w:pPr>
    </w:p>
    <w:p w:rsidR="002D7FD2" w:rsidRDefault="002D7FD2" w:rsidP="00493E89">
      <w:pPr>
        <w:rPr>
          <w:rFonts w:ascii="Calibri" w:eastAsia="Calibri" w:hAnsi="Calibri" w:cs="Calibri"/>
          <w:lang w:val="sv-FI"/>
        </w:rPr>
      </w:pPr>
    </w:p>
    <w:p w:rsidR="002D7FD2" w:rsidRDefault="002D7FD2" w:rsidP="002D7FD2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Brådskande åtgärdsbehov</w:t>
      </w:r>
      <w:r w:rsidR="00C347F3">
        <w:rPr>
          <w:rFonts w:eastAsia="Calibri"/>
          <w:lang w:val="sv-FI"/>
        </w:rPr>
        <w:t xml:space="preserve"> för dricksvatten</w:t>
      </w:r>
    </w:p>
    <w:p w:rsidR="006E5B3B" w:rsidRPr="00062C05" w:rsidRDefault="00C347F3" w:rsidP="00062C05">
      <w:pPr>
        <w:pStyle w:val="Liststycke"/>
        <w:numPr>
          <w:ilvl w:val="0"/>
          <w:numId w:val="12"/>
        </w:numPr>
        <w:rPr>
          <w:rFonts w:asciiTheme="minorHAnsi" w:eastAsia="Calibri" w:hAnsiTheme="minorHAnsi"/>
          <w:lang w:val="sv-FI"/>
        </w:rPr>
      </w:pPr>
      <w:r w:rsidRPr="00062C05">
        <w:rPr>
          <w:rFonts w:asciiTheme="minorHAnsi" w:eastAsia="Calibri" w:hAnsiTheme="minorHAnsi"/>
          <w:lang w:val="sv-FI"/>
        </w:rPr>
        <w:t>Egna kommentarer:</w:t>
      </w:r>
    </w:p>
    <w:p w:rsidR="00456C4B" w:rsidRPr="005975C8" w:rsidRDefault="00456C4B" w:rsidP="00794598">
      <w:pPr>
        <w:rPr>
          <w:rFonts w:ascii="Calibri" w:eastAsia="Calibri" w:hAnsi="Calibri" w:cs="Calibri"/>
          <w:b/>
          <w:spacing w:val="-1"/>
          <w:lang w:val="sv-FI"/>
        </w:rPr>
      </w:pPr>
    </w:p>
    <w:p w:rsidR="007F264A" w:rsidRDefault="007F264A" w:rsidP="00234B69">
      <w:pPr>
        <w:rPr>
          <w:rFonts w:ascii="Calibri" w:eastAsia="Calibri" w:hAnsi="Calibri" w:cs="Calibri"/>
          <w:lang w:val="sv-FI"/>
        </w:rPr>
      </w:pPr>
    </w:p>
    <w:p w:rsidR="00C347F3" w:rsidRDefault="00C347F3" w:rsidP="00C347F3">
      <w:pPr>
        <w:rPr>
          <w:rFonts w:ascii="Calibri" w:eastAsia="Calibri" w:hAnsi="Calibri" w:cs="Calibri"/>
          <w:spacing w:val="-1"/>
          <w:lang w:val="sv-FI"/>
        </w:rPr>
      </w:pPr>
      <w:bookmarkStart w:id="0" w:name="_GoBack"/>
      <w:bookmarkEnd w:id="0"/>
    </w:p>
    <w:p w:rsidR="00C347F3" w:rsidRDefault="00C347F3" w:rsidP="00C347F3">
      <w:pPr>
        <w:rPr>
          <w:rFonts w:ascii="Calibri" w:eastAsia="Calibri" w:hAnsi="Calibri" w:cs="Calibri"/>
          <w:spacing w:val="-1"/>
          <w:lang w:val="sv-FI"/>
        </w:rPr>
      </w:pPr>
    </w:p>
    <w:p w:rsidR="00C347F3" w:rsidRDefault="00C347F3" w:rsidP="00C347F3">
      <w:pPr>
        <w:rPr>
          <w:rFonts w:ascii="Calibri" w:eastAsia="Calibri" w:hAnsi="Calibri" w:cs="Calibri"/>
          <w:spacing w:val="-1"/>
          <w:lang w:val="sv-FI"/>
        </w:rPr>
      </w:pPr>
    </w:p>
    <w:p w:rsidR="00C347F3" w:rsidRDefault="00C347F3" w:rsidP="00C347F3">
      <w:pPr>
        <w:rPr>
          <w:rFonts w:ascii="Calibri" w:eastAsia="Calibri" w:hAnsi="Calibri" w:cs="Calibri"/>
          <w:spacing w:val="-1"/>
          <w:lang w:val="sv-FI"/>
        </w:rPr>
      </w:pPr>
    </w:p>
    <w:p w:rsidR="00C347F3" w:rsidRDefault="00C347F3" w:rsidP="00C347F3">
      <w:pPr>
        <w:rPr>
          <w:rFonts w:ascii="Calibri" w:eastAsia="Calibri" w:hAnsi="Calibri" w:cs="Calibri"/>
          <w:spacing w:val="-1"/>
          <w:lang w:val="sv-FI"/>
        </w:rPr>
      </w:pPr>
    </w:p>
    <w:p w:rsidR="00C347F3" w:rsidRDefault="00C347F3" w:rsidP="00C347F3">
      <w:pPr>
        <w:rPr>
          <w:rFonts w:ascii="Calibri" w:eastAsia="Calibri" w:hAnsi="Calibri" w:cs="Calibri"/>
          <w:spacing w:val="-1"/>
          <w:lang w:val="sv-FI"/>
        </w:rPr>
      </w:pPr>
    </w:p>
    <w:p w:rsidR="00240878" w:rsidRDefault="00240878" w:rsidP="00C347F3">
      <w:pPr>
        <w:rPr>
          <w:rFonts w:ascii="Calibri" w:eastAsia="Calibri" w:hAnsi="Calibri" w:cs="Calibri"/>
          <w:spacing w:val="-1"/>
          <w:lang w:val="sv-FI"/>
        </w:rPr>
      </w:pPr>
    </w:p>
    <w:p w:rsidR="00C347F3" w:rsidRPr="005975C8" w:rsidRDefault="00C347F3" w:rsidP="00C347F3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Svars</w:t>
      </w:r>
      <w:r w:rsidRPr="005975C8">
        <w:rPr>
          <w:rFonts w:ascii="Calibri" w:eastAsia="Calibri" w:hAnsi="Calibri" w:cs="Calibri"/>
          <w:spacing w:val="-1"/>
          <w:lang w:val="sv-FI"/>
        </w:rPr>
        <w:t>datum:</w:t>
      </w:r>
    </w:p>
    <w:p w:rsidR="00C347F3" w:rsidRDefault="00C347F3" w:rsidP="00C347F3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Organisation</w:t>
      </w:r>
      <w:r w:rsidRPr="005975C8">
        <w:rPr>
          <w:rFonts w:ascii="Calibri" w:eastAsia="Calibri" w:hAnsi="Calibri" w:cs="Calibri"/>
          <w:spacing w:val="-1"/>
          <w:lang w:val="sv-FI"/>
        </w:rPr>
        <w:t>:</w:t>
      </w:r>
    </w:p>
    <w:p w:rsidR="00C347F3" w:rsidRPr="00F00FB7" w:rsidRDefault="00C347F3" w:rsidP="00234B69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Uppgiftslämnare:</w:t>
      </w:r>
    </w:p>
    <w:sectPr w:rsidR="00C347F3" w:rsidRPr="00F00F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D4" w:rsidRDefault="004A7322">
      <w:r>
        <w:separator/>
      </w:r>
    </w:p>
  </w:endnote>
  <w:endnote w:type="continuationSeparator" w:id="0">
    <w:p w:rsidR="002B15D4" w:rsidRDefault="004A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BE" w:rsidRDefault="00F20257">
    <w:pPr>
      <w:spacing w:line="200" w:lineRule="exac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9583420</wp:posOffset>
              </wp:positionV>
              <wp:extent cx="894080" cy="375920"/>
              <wp:effectExtent l="635" t="1270" r="635" b="381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2BE" w:rsidRPr="0044273F" w:rsidRDefault="002B1F4A">
                          <w:pPr>
                            <w:spacing w:line="18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Å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l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ds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V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atte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Ab</w:t>
                          </w:r>
                        </w:p>
                        <w:p w:rsidR="006242BE" w:rsidRPr="0044273F" w:rsidRDefault="002B1F4A">
                          <w:pPr>
                            <w:spacing w:before="1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Va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tte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ver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k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v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ä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g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 xml:space="preserve">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45</w:t>
                          </w:r>
                        </w:p>
                        <w:p w:rsidR="006242BE" w:rsidRPr="0044273F" w:rsidRDefault="002B1F4A">
                          <w:pPr>
                            <w:spacing w:line="18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X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22150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J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3"/>
                              <w:sz w:val="16"/>
                              <w:szCs w:val="16"/>
                              <w:lang w:val="sv-FI"/>
                            </w:rPr>
                            <w:t>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l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69.8pt;margin-top:754.6pt;width:70.4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7+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" filled="f" stroked="f">
              <v:textbox inset="0,0,0,0">
                <w:txbxContent>
                  <w:p w:rsidR="006242BE" w:rsidRPr="0044273F" w:rsidRDefault="002B1F4A">
                    <w:pPr>
                      <w:spacing w:line="18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Å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l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ds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 xml:space="preserve">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V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atte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 xml:space="preserve">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Ab</w:t>
                    </w:r>
                  </w:p>
                  <w:p w:rsidR="006242BE" w:rsidRPr="0044273F" w:rsidRDefault="002B1F4A">
                    <w:pPr>
                      <w:spacing w:before="1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Va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tte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ver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k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v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ä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g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 xml:space="preserve">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45</w:t>
                    </w:r>
                  </w:p>
                  <w:p w:rsidR="006242BE" w:rsidRPr="0044273F" w:rsidRDefault="002B1F4A">
                    <w:pPr>
                      <w:spacing w:line="18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X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22150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J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3"/>
                        <w:sz w:val="16"/>
                        <w:szCs w:val="16"/>
                        <w:lang w:val="sv-FI"/>
                      </w:rPr>
                      <w:t>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l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2146935</wp:posOffset>
              </wp:positionH>
              <wp:positionV relativeFrom="page">
                <wp:posOffset>9583420</wp:posOffset>
              </wp:positionV>
              <wp:extent cx="1365250" cy="501015"/>
              <wp:effectExtent l="3810" t="1270" r="2540" b="25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2BE" w:rsidRPr="0044273F" w:rsidRDefault="002B1F4A">
                          <w:pPr>
                            <w:spacing w:line="18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elefo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n: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+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358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(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0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)</w:t>
                          </w:r>
                          <w:proofErr w:type="gramStart"/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8-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328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6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0</w:t>
                          </w:r>
                          <w:proofErr w:type="gramEnd"/>
                        </w:p>
                        <w:p w:rsidR="006242BE" w:rsidRPr="0044273F" w:rsidRDefault="002B1F4A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elef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ax: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+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358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(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0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)</w:t>
                          </w:r>
                          <w:proofErr w:type="gramStart"/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8-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3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sz w:val="16"/>
                              <w:szCs w:val="16"/>
                              <w:lang w:val="sv-FI"/>
                            </w:rPr>
                            <w:t>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471</w:t>
                          </w:r>
                          <w:proofErr w:type="gramEnd"/>
                        </w:p>
                        <w:p w:rsidR="006242BE" w:rsidRPr="0044273F" w:rsidRDefault="002B1F4A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E-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p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: </w:t>
                          </w:r>
                          <w:proofErr w:type="spellStart"/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l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d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sv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tte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proofErr w:type="spellEnd"/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(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)v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te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n.ax</w:t>
                          </w:r>
                        </w:p>
                        <w:p w:rsidR="006242BE" w:rsidRDefault="00062C05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z w:val="16"/>
                                <w:szCs w:val="16"/>
                              </w:rPr>
                              <w:t>ww</w:t>
                            </w:r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z w:val="16"/>
                                <w:szCs w:val="16"/>
                              </w:rPr>
                              <w:t>.v</w:t>
                            </w:r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pacing w:val="-1"/>
                                <w:sz w:val="16"/>
                                <w:szCs w:val="16"/>
                              </w:rPr>
                              <w:t>atte</w:t>
                            </w:r>
                            <w:r w:rsidR="002B1F4A">
                              <w:rPr>
                                <w:rFonts w:ascii="Calibri" w:eastAsia="Calibri" w:hAnsi="Calibri" w:cs="Calibri"/>
                                <w:color w:val="234060"/>
                                <w:sz w:val="16"/>
                                <w:szCs w:val="16"/>
                              </w:rPr>
                              <w:t>n.ax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4" o:spid="_x0000_s1027" type="#_x0000_t202" style="position:absolute;margin-left:169.05pt;margin-top:754.6pt;width:107.5pt;height:3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" filled="f" stroked="f">
              <v:textbox inset="0,0,0,0">
                <w:txbxContent>
                  <w:p w:rsidR="006242BE" w:rsidRPr="0044273F" w:rsidRDefault="002B1F4A">
                    <w:pPr>
                      <w:spacing w:line="18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elefo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 xml:space="preserve">n: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+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 xml:space="preserve">358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(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0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)</w:t>
                    </w:r>
                    <w:proofErr w:type="gramStart"/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8-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328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position w:val="1"/>
                        <w:sz w:val="16"/>
                        <w:szCs w:val="16"/>
                        <w:lang w:val="sv-FI"/>
                      </w:rPr>
                      <w:t>6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0</w:t>
                    </w:r>
                    <w:proofErr w:type="gramEnd"/>
                  </w:p>
                  <w:p w:rsidR="006242BE" w:rsidRPr="0044273F" w:rsidRDefault="002B1F4A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elef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ax: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+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358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(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0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)</w:t>
                    </w:r>
                    <w:proofErr w:type="gramStart"/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8-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3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sz w:val="16"/>
                        <w:szCs w:val="16"/>
                        <w:lang w:val="sv-FI"/>
                      </w:rPr>
                      <w:t>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471</w:t>
                    </w:r>
                    <w:proofErr w:type="gramEnd"/>
                  </w:p>
                  <w:p w:rsidR="006242BE" w:rsidRPr="0044273F" w:rsidRDefault="002B1F4A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E-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p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: </w:t>
                    </w:r>
                    <w:proofErr w:type="spellStart"/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l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d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sv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tte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n</w:t>
                    </w:r>
                    <w:proofErr w:type="spellEnd"/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(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)v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te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n.ax</w:t>
                    </w:r>
                  </w:p>
                  <w:p w:rsidR="006242BE" w:rsidRDefault="00240878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>
                      <w:r w:rsidR="002B1F4A">
                        <w:rPr>
                          <w:rFonts w:ascii="Calibri" w:eastAsia="Calibri" w:hAnsi="Calibri" w:cs="Calibri"/>
                          <w:color w:val="234060"/>
                          <w:sz w:val="16"/>
                          <w:szCs w:val="16"/>
                        </w:rPr>
                        <w:t>ww</w:t>
                      </w:r>
                      <w:r w:rsidR="002B1F4A">
                        <w:rPr>
                          <w:rFonts w:ascii="Calibri" w:eastAsia="Calibri" w:hAnsi="Calibri" w:cs="Calibri"/>
                          <w:color w:val="234060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2B1F4A">
                        <w:rPr>
                          <w:rFonts w:ascii="Calibri" w:eastAsia="Calibri" w:hAnsi="Calibri" w:cs="Calibri"/>
                          <w:color w:val="234060"/>
                          <w:sz w:val="16"/>
                          <w:szCs w:val="16"/>
                        </w:rPr>
                        <w:t>.v</w:t>
                      </w:r>
                      <w:r w:rsidR="002B1F4A">
                        <w:rPr>
                          <w:rFonts w:ascii="Calibri" w:eastAsia="Calibri" w:hAnsi="Calibri" w:cs="Calibri"/>
                          <w:color w:val="234060"/>
                          <w:spacing w:val="-1"/>
                          <w:sz w:val="16"/>
                          <w:szCs w:val="16"/>
                        </w:rPr>
                        <w:t>atte</w:t>
                      </w:r>
                      <w:r w:rsidR="002B1F4A">
                        <w:rPr>
                          <w:rFonts w:ascii="Calibri" w:eastAsia="Calibri" w:hAnsi="Calibri" w:cs="Calibri"/>
                          <w:color w:val="234060"/>
                          <w:sz w:val="16"/>
                          <w:szCs w:val="16"/>
                        </w:rPr>
                        <w:t>n.ax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5502275</wp:posOffset>
              </wp:positionH>
              <wp:positionV relativeFrom="page">
                <wp:posOffset>9583420</wp:posOffset>
              </wp:positionV>
              <wp:extent cx="993140" cy="375920"/>
              <wp:effectExtent l="0" t="1270" r="635" b="381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2BE" w:rsidRPr="0044273F" w:rsidRDefault="002B1F4A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F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2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n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um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r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 xml:space="preserve">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01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4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471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9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-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position w:val="1"/>
                              <w:sz w:val="16"/>
                              <w:szCs w:val="16"/>
                              <w:lang w:val="sv-FI"/>
                            </w:rPr>
                            <w:t>7</w:t>
                          </w:r>
                        </w:p>
                        <w:p w:rsidR="006242BE" w:rsidRPr="0044273F" w:rsidRDefault="002B1F4A">
                          <w:pPr>
                            <w:spacing w:before="1"/>
                            <w:ind w:left="476" w:right="-1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H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ort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 xml:space="preserve">: 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Jo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l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</w:t>
                          </w:r>
                        </w:p>
                        <w:p w:rsidR="006242BE" w:rsidRPr="0044273F" w:rsidRDefault="002B1F4A">
                          <w:pPr>
                            <w:spacing w:line="180" w:lineRule="exact"/>
                            <w:ind w:left="346" w:right="-8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sv-FI"/>
                            </w:rPr>
                          </w:pP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Mo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m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 xml:space="preserve"> re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1"/>
                              <w:sz w:val="16"/>
                              <w:szCs w:val="16"/>
                              <w:lang w:val="sv-FI"/>
                            </w:rPr>
                            <w:t>g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i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s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2"/>
                              <w:sz w:val="16"/>
                              <w:szCs w:val="16"/>
                              <w:lang w:val="sv-FI"/>
                            </w:rPr>
                            <w:t>t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pacing w:val="-1"/>
                              <w:sz w:val="16"/>
                              <w:szCs w:val="16"/>
                              <w:lang w:val="sv-FI"/>
                            </w:rPr>
                            <w:t>rer</w:t>
                          </w:r>
                          <w:r w:rsidRPr="0044273F">
                            <w:rPr>
                              <w:rFonts w:ascii="Calibri" w:eastAsia="Calibri" w:hAnsi="Calibri" w:cs="Calibri"/>
                              <w:color w:val="234060"/>
                              <w:sz w:val="16"/>
                              <w:szCs w:val="16"/>
                              <w:lang w:val="sv-FI"/>
                            </w:rPr>
                            <w:t>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3" o:spid="_x0000_s1028" type="#_x0000_t202" style="position:absolute;margin-left:433.25pt;margin-top:754.6pt;width:78.2pt;height:2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q4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" filled="f" stroked="f">
              <v:textbox inset="0,0,0,0">
                <w:txbxContent>
                  <w:p w:rsidR="006242BE" w:rsidRPr="0044273F" w:rsidRDefault="002B1F4A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F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2"/>
                        <w:position w:val="1"/>
                        <w:sz w:val="16"/>
                        <w:szCs w:val="16"/>
                        <w:lang w:val="sv-FI"/>
                      </w:rPr>
                      <w:t>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n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um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>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r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position w:val="1"/>
                        <w:sz w:val="16"/>
                        <w:szCs w:val="16"/>
                        <w:lang w:val="sv-FI"/>
                      </w:rPr>
                      <w:t xml:space="preserve">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01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position w:val="1"/>
                        <w:sz w:val="16"/>
                        <w:szCs w:val="16"/>
                        <w:lang w:val="sv-FI"/>
                      </w:rPr>
                      <w:t>4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471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position w:val="1"/>
                        <w:sz w:val="16"/>
                        <w:szCs w:val="16"/>
                        <w:lang w:val="sv-FI"/>
                      </w:rPr>
                      <w:t>9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position w:val="1"/>
                        <w:sz w:val="16"/>
                        <w:szCs w:val="16"/>
                        <w:lang w:val="sv-FI"/>
                      </w:rPr>
                      <w:t>-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position w:val="1"/>
                        <w:sz w:val="16"/>
                        <w:szCs w:val="16"/>
                        <w:lang w:val="sv-FI"/>
                      </w:rPr>
                      <w:t>7</w:t>
                    </w:r>
                  </w:p>
                  <w:p w:rsidR="006242BE" w:rsidRPr="0044273F" w:rsidRDefault="002B1F4A">
                    <w:pPr>
                      <w:spacing w:before="1"/>
                      <w:ind w:left="476" w:right="-1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H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ort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 xml:space="preserve">: 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Jo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l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</w:t>
                    </w:r>
                  </w:p>
                  <w:p w:rsidR="006242BE" w:rsidRPr="0044273F" w:rsidRDefault="002B1F4A">
                    <w:pPr>
                      <w:spacing w:line="180" w:lineRule="exact"/>
                      <w:ind w:left="346" w:right="-8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sv-FI"/>
                      </w:rPr>
                    </w:pP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Mo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m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 xml:space="preserve"> re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1"/>
                        <w:sz w:val="16"/>
                        <w:szCs w:val="16"/>
                        <w:lang w:val="sv-FI"/>
                      </w:rPr>
                      <w:t>g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i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s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2"/>
                        <w:sz w:val="16"/>
                        <w:szCs w:val="16"/>
                        <w:lang w:val="sv-FI"/>
                      </w:rPr>
                      <w:t>t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pacing w:val="-1"/>
                        <w:sz w:val="16"/>
                        <w:szCs w:val="16"/>
                        <w:lang w:val="sv-FI"/>
                      </w:rPr>
                      <w:t>rer</w:t>
                    </w:r>
                    <w:r w:rsidRPr="0044273F">
                      <w:rPr>
                        <w:rFonts w:ascii="Calibri" w:eastAsia="Calibri" w:hAnsi="Calibri" w:cs="Calibri"/>
                        <w:color w:val="234060"/>
                        <w:sz w:val="16"/>
                        <w:szCs w:val="16"/>
                        <w:lang w:val="sv-FI"/>
                      </w:rPr>
                      <w:t>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D4" w:rsidRDefault="004A7322">
      <w:r>
        <w:separator/>
      </w:r>
    </w:p>
  </w:footnote>
  <w:footnote w:type="continuationSeparator" w:id="0">
    <w:p w:rsidR="002B15D4" w:rsidRDefault="004A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9F2"/>
    <w:multiLevelType w:val="hybridMultilevel"/>
    <w:tmpl w:val="1B04ED82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B25"/>
    <w:multiLevelType w:val="hybridMultilevel"/>
    <w:tmpl w:val="22547704"/>
    <w:lvl w:ilvl="0" w:tplc="1FAC5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5830"/>
    <w:multiLevelType w:val="hybridMultilevel"/>
    <w:tmpl w:val="22407776"/>
    <w:lvl w:ilvl="0" w:tplc="38D47E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443DE"/>
    <w:multiLevelType w:val="hybridMultilevel"/>
    <w:tmpl w:val="68AC2B7A"/>
    <w:lvl w:ilvl="0" w:tplc="9E06CAF4">
      <w:start w:val="10"/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4DA0677"/>
    <w:multiLevelType w:val="hybridMultilevel"/>
    <w:tmpl w:val="D02845D0"/>
    <w:lvl w:ilvl="0" w:tplc="ED52E99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06BE7"/>
    <w:multiLevelType w:val="hybridMultilevel"/>
    <w:tmpl w:val="4A4249C6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66F4"/>
    <w:multiLevelType w:val="hybridMultilevel"/>
    <w:tmpl w:val="72C8FE2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13FA8"/>
    <w:multiLevelType w:val="hybridMultilevel"/>
    <w:tmpl w:val="5BAA26A8"/>
    <w:lvl w:ilvl="0" w:tplc="D5908792"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58A878F0"/>
    <w:multiLevelType w:val="hybridMultilevel"/>
    <w:tmpl w:val="52865554"/>
    <w:lvl w:ilvl="0" w:tplc="791A38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51CC"/>
    <w:multiLevelType w:val="hybridMultilevel"/>
    <w:tmpl w:val="0FF45E74"/>
    <w:lvl w:ilvl="0" w:tplc="CE66DE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61D6"/>
    <w:multiLevelType w:val="hybridMultilevel"/>
    <w:tmpl w:val="FA4A7646"/>
    <w:lvl w:ilvl="0" w:tplc="BBAA0F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24B2E"/>
    <w:multiLevelType w:val="hybridMultilevel"/>
    <w:tmpl w:val="33884FDA"/>
    <w:lvl w:ilvl="0" w:tplc="81A2C3BA">
      <w:start w:val="1"/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73C81F37"/>
    <w:multiLevelType w:val="multilevel"/>
    <w:tmpl w:val="5E2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7"/>
    <w:rsid w:val="00004ED6"/>
    <w:rsid w:val="0002059A"/>
    <w:rsid w:val="0003664A"/>
    <w:rsid w:val="00047209"/>
    <w:rsid w:val="000512C2"/>
    <w:rsid w:val="000536A3"/>
    <w:rsid w:val="00062C05"/>
    <w:rsid w:val="00072D99"/>
    <w:rsid w:val="00092A3C"/>
    <w:rsid w:val="000B0724"/>
    <w:rsid w:val="000D0B55"/>
    <w:rsid w:val="000F67FB"/>
    <w:rsid w:val="0012310F"/>
    <w:rsid w:val="00151622"/>
    <w:rsid w:val="00157580"/>
    <w:rsid w:val="00165B04"/>
    <w:rsid w:val="001661E4"/>
    <w:rsid w:val="00177204"/>
    <w:rsid w:val="00193834"/>
    <w:rsid w:val="001A4D35"/>
    <w:rsid w:val="001B4E03"/>
    <w:rsid w:val="001C2944"/>
    <w:rsid w:val="001C3343"/>
    <w:rsid w:val="001C58A6"/>
    <w:rsid w:val="001C7266"/>
    <w:rsid w:val="001D19B5"/>
    <w:rsid w:val="00211900"/>
    <w:rsid w:val="00234B69"/>
    <w:rsid w:val="00237401"/>
    <w:rsid w:val="00240878"/>
    <w:rsid w:val="00247854"/>
    <w:rsid w:val="00254F96"/>
    <w:rsid w:val="00260100"/>
    <w:rsid w:val="0026078C"/>
    <w:rsid w:val="002814C3"/>
    <w:rsid w:val="002943C7"/>
    <w:rsid w:val="0029440C"/>
    <w:rsid w:val="00297857"/>
    <w:rsid w:val="002A2754"/>
    <w:rsid w:val="002B15D4"/>
    <w:rsid w:val="002B1F4A"/>
    <w:rsid w:val="002D7FD2"/>
    <w:rsid w:val="002E377C"/>
    <w:rsid w:val="00314114"/>
    <w:rsid w:val="0032226A"/>
    <w:rsid w:val="003254AA"/>
    <w:rsid w:val="00362526"/>
    <w:rsid w:val="003951F0"/>
    <w:rsid w:val="00396FD7"/>
    <w:rsid w:val="003A2495"/>
    <w:rsid w:val="003D364A"/>
    <w:rsid w:val="003E282F"/>
    <w:rsid w:val="00415008"/>
    <w:rsid w:val="00417467"/>
    <w:rsid w:val="00432B6C"/>
    <w:rsid w:val="00456C4B"/>
    <w:rsid w:val="00460987"/>
    <w:rsid w:val="004614DF"/>
    <w:rsid w:val="004838E3"/>
    <w:rsid w:val="0048404E"/>
    <w:rsid w:val="00486255"/>
    <w:rsid w:val="00493E89"/>
    <w:rsid w:val="00495200"/>
    <w:rsid w:val="004A7322"/>
    <w:rsid w:val="004A7D4E"/>
    <w:rsid w:val="004B6B28"/>
    <w:rsid w:val="004B79FB"/>
    <w:rsid w:val="004C4D93"/>
    <w:rsid w:val="004D4A8C"/>
    <w:rsid w:val="00503609"/>
    <w:rsid w:val="00512434"/>
    <w:rsid w:val="005308B1"/>
    <w:rsid w:val="00564B75"/>
    <w:rsid w:val="005967B1"/>
    <w:rsid w:val="005975C8"/>
    <w:rsid w:val="005A179D"/>
    <w:rsid w:val="005A6F28"/>
    <w:rsid w:val="005B2520"/>
    <w:rsid w:val="005B63C7"/>
    <w:rsid w:val="005D39F0"/>
    <w:rsid w:val="005D3D6D"/>
    <w:rsid w:val="005E094C"/>
    <w:rsid w:val="005E45E5"/>
    <w:rsid w:val="00607E19"/>
    <w:rsid w:val="006139CF"/>
    <w:rsid w:val="0062019A"/>
    <w:rsid w:val="00685478"/>
    <w:rsid w:val="006B2D82"/>
    <w:rsid w:val="006D4D53"/>
    <w:rsid w:val="006E392F"/>
    <w:rsid w:val="006E5B3B"/>
    <w:rsid w:val="006F2863"/>
    <w:rsid w:val="00701201"/>
    <w:rsid w:val="00703576"/>
    <w:rsid w:val="007110E4"/>
    <w:rsid w:val="00716C06"/>
    <w:rsid w:val="0072313B"/>
    <w:rsid w:val="00725D2B"/>
    <w:rsid w:val="007348F1"/>
    <w:rsid w:val="00751106"/>
    <w:rsid w:val="00790178"/>
    <w:rsid w:val="00794598"/>
    <w:rsid w:val="007A5F8D"/>
    <w:rsid w:val="007B49F0"/>
    <w:rsid w:val="007E1126"/>
    <w:rsid w:val="007E30D8"/>
    <w:rsid w:val="007E4996"/>
    <w:rsid w:val="007F264A"/>
    <w:rsid w:val="00804A3D"/>
    <w:rsid w:val="008233D2"/>
    <w:rsid w:val="00831F3D"/>
    <w:rsid w:val="00855A4E"/>
    <w:rsid w:val="00873460"/>
    <w:rsid w:val="00875D63"/>
    <w:rsid w:val="0088065C"/>
    <w:rsid w:val="008858BD"/>
    <w:rsid w:val="00894D35"/>
    <w:rsid w:val="008A137B"/>
    <w:rsid w:val="008C17A4"/>
    <w:rsid w:val="008C2FD8"/>
    <w:rsid w:val="008C3EE4"/>
    <w:rsid w:val="008D609E"/>
    <w:rsid w:val="008E2CD1"/>
    <w:rsid w:val="008F2AE7"/>
    <w:rsid w:val="00926744"/>
    <w:rsid w:val="00937332"/>
    <w:rsid w:val="00946427"/>
    <w:rsid w:val="0094737D"/>
    <w:rsid w:val="009611B1"/>
    <w:rsid w:val="00993602"/>
    <w:rsid w:val="0099576C"/>
    <w:rsid w:val="009A0DED"/>
    <w:rsid w:val="009B2775"/>
    <w:rsid w:val="009C4EE6"/>
    <w:rsid w:val="009D0D53"/>
    <w:rsid w:val="009D1A9E"/>
    <w:rsid w:val="009D626D"/>
    <w:rsid w:val="009E3597"/>
    <w:rsid w:val="009F2317"/>
    <w:rsid w:val="009F2B34"/>
    <w:rsid w:val="00A1593A"/>
    <w:rsid w:val="00A23FBE"/>
    <w:rsid w:val="00A43D57"/>
    <w:rsid w:val="00A47DC0"/>
    <w:rsid w:val="00A513D6"/>
    <w:rsid w:val="00A52710"/>
    <w:rsid w:val="00A576C2"/>
    <w:rsid w:val="00A578A7"/>
    <w:rsid w:val="00A61D5D"/>
    <w:rsid w:val="00A73152"/>
    <w:rsid w:val="00A760D1"/>
    <w:rsid w:val="00A80525"/>
    <w:rsid w:val="00A874C2"/>
    <w:rsid w:val="00A95C93"/>
    <w:rsid w:val="00A9668C"/>
    <w:rsid w:val="00AC652D"/>
    <w:rsid w:val="00AC7421"/>
    <w:rsid w:val="00AD41AD"/>
    <w:rsid w:val="00AD70F6"/>
    <w:rsid w:val="00AE2690"/>
    <w:rsid w:val="00AF1581"/>
    <w:rsid w:val="00AF204F"/>
    <w:rsid w:val="00B02551"/>
    <w:rsid w:val="00B22548"/>
    <w:rsid w:val="00B37C34"/>
    <w:rsid w:val="00B529BC"/>
    <w:rsid w:val="00B56A8A"/>
    <w:rsid w:val="00B62E85"/>
    <w:rsid w:val="00B967D8"/>
    <w:rsid w:val="00BA2977"/>
    <w:rsid w:val="00BD367A"/>
    <w:rsid w:val="00BF3FD8"/>
    <w:rsid w:val="00C133F9"/>
    <w:rsid w:val="00C22C3E"/>
    <w:rsid w:val="00C246BB"/>
    <w:rsid w:val="00C30BC0"/>
    <w:rsid w:val="00C347F3"/>
    <w:rsid w:val="00C52A42"/>
    <w:rsid w:val="00C57625"/>
    <w:rsid w:val="00C84569"/>
    <w:rsid w:val="00C86A63"/>
    <w:rsid w:val="00CB5913"/>
    <w:rsid w:val="00CC43D4"/>
    <w:rsid w:val="00CD6901"/>
    <w:rsid w:val="00D00864"/>
    <w:rsid w:val="00D12D8E"/>
    <w:rsid w:val="00D1383D"/>
    <w:rsid w:val="00D4162A"/>
    <w:rsid w:val="00D46E97"/>
    <w:rsid w:val="00D707E8"/>
    <w:rsid w:val="00D802B8"/>
    <w:rsid w:val="00D81EF5"/>
    <w:rsid w:val="00D85F17"/>
    <w:rsid w:val="00DD2A0A"/>
    <w:rsid w:val="00DE7D51"/>
    <w:rsid w:val="00DF247B"/>
    <w:rsid w:val="00E01945"/>
    <w:rsid w:val="00E436E4"/>
    <w:rsid w:val="00E45196"/>
    <w:rsid w:val="00E57679"/>
    <w:rsid w:val="00E75641"/>
    <w:rsid w:val="00E967C7"/>
    <w:rsid w:val="00EB38A9"/>
    <w:rsid w:val="00EC6317"/>
    <w:rsid w:val="00EE7807"/>
    <w:rsid w:val="00F00FB7"/>
    <w:rsid w:val="00F16F85"/>
    <w:rsid w:val="00F20257"/>
    <w:rsid w:val="00F2085C"/>
    <w:rsid w:val="00F30801"/>
    <w:rsid w:val="00F874F5"/>
    <w:rsid w:val="00F91DDC"/>
    <w:rsid w:val="00FA0662"/>
    <w:rsid w:val="00FA3A48"/>
    <w:rsid w:val="00FB6150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664F4A7E-70C6-4F2F-9BB2-2DF36FA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205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05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74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36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6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0205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205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nk">
    <w:name w:val="Hyperlink"/>
    <w:basedOn w:val="Standardstycketeckensnitt"/>
    <w:uiPriority w:val="99"/>
    <w:unhideWhenUsed/>
    <w:rsid w:val="00254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stahlman@vatten.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ten.ax" TargetMode="External"/><Relationship Id="rId1" Type="http://schemas.openxmlformats.org/officeDocument/2006/relationships/hyperlink" Target="http://www.vatten.a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587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Ståhlman</dc:creator>
  <cp:keywords/>
  <dc:description/>
  <cp:lastModifiedBy>David Ståhlman</cp:lastModifiedBy>
  <cp:revision>55</cp:revision>
  <cp:lastPrinted>2016-04-20T05:08:00Z</cp:lastPrinted>
  <dcterms:created xsi:type="dcterms:W3CDTF">2016-05-09T06:29:00Z</dcterms:created>
  <dcterms:modified xsi:type="dcterms:W3CDTF">2016-06-01T11:20:00Z</dcterms:modified>
</cp:coreProperties>
</file>